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7E5" w:rsidRDefault="009927E5">
      <w:r w:rsidRPr="00BC5316">
        <w:rPr>
          <w:rFonts w:ascii="Times New Roman" w:hAnsi="Times New Roman" w:cs="Times New Roman"/>
          <w:b/>
          <w:noProof/>
          <w:color w:val="1D02BE"/>
          <w:lang w:val="en-US"/>
        </w:rPr>
        <w:drawing>
          <wp:anchor distT="0" distB="0" distL="114300" distR="114300" simplePos="0" relativeHeight="251659264" behindDoc="1" locked="0" layoutInCell="1" allowOverlap="1" wp14:anchorId="76179951" wp14:editId="0261AB4C">
            <wp:simplePos x="0" y="0"/>
            <wp:positionH relativeFrom="page">
              <wp:align>center</wp:align>
            </wp:positionH>
            <wp:positionV relativeFrom="page">
              <wp:posOffset>738505</wp:posOffset>
            </wp:positionV>
            <wp:extent cx="5940425" cy="2027555"/>
            <wp:effectExtent l="0" t="0" r="3175" b="0"/>
            <wp:wrapTight wrapText="bothSides">
              <wp:wrapPolygon edited="0">
                <wp:start x="0" y="0"/>
                <wp:lineTo x="0" y="21309"/>
                <wp:lineTo x="21542" y="21309"/>
                <wp:lineTo x="21542" y="0"/>
                <wp:lineTo x="0" y="0"/>
              </wp:wrapPolygon>
            </wp:wrapTight>
            <wp:docPr id="10" name="Рисунок 10" descr="D:\COMP IAR\INCUBATOR\2014\INCUBATOR\LOGOTIP\LOGOURI\Буклет И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MP IAR\INCUBATOR\2014\INCUBATOR\LOGOTIP\LOGOURI\Буклет ИА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027555"/>
                    </a:xfrm>
                    <a:prstGeom prst="rect">
                      <a:avLst/>
                    </a:prstGeom>
                    <a:noFill/>
                    <a:ln>
                      <a:noFill/>
                    </a:ln>
                  </pic:spPr>
                </pic:pic>
              </a:graphicData>
            </a:graphic>
          </wp:anchor>
        </w:drawing>
      </w:r>
    </w:p>
    <w:p w:rsidR="009927E5" w:rsidRDefault="009927E5"/>
    <w:p w:rsidR="002928E0" w:rsidRDefault="002928E0"/>
    <w:p w:rsidR="002928E0" w:rsidRDefault="002928E0"/>
    <w:p w:rsidR="002928E0" w:rsidRDefault="002928E0"/>
    <w:p w:rsidR="009927E5" w:rsidRPr="002928E0" w:rsidRDefault="009927E5" w:rsidP="009927E5">
      <w:pPr>
        <w:ind w:left="3261" w:hanging="3544"/>
        <w:rPr>
          <w:rFonts w:ascii="Georgia" w:hAnsi="Georgia"/>
          <w:i/>
          <w:color w:val="FF0000"/>
          <w:sz w:val="72"/>
          <w:szCs w:val="72"/>
          <w:u w:val="single"/>
        </w:rPr>
      </w:pPr>
      <w:r w:rsidRPr="002928E0">
        <w:rPr>
          <w:rFonts w:ascii="Georgia" w:hAnsi="Georgia"/>
          <w:i/>
          <w:color w:val="FF0000"/>
          <w:sz w:val="72"/>
          <w:szCs w:val="72"/>
        </w:rPr>
        <w:t xml:space="preserve"> </w:t>
      </w:r>
      <w:r w:rsidRPr="002928E0">
        <w:rPr>
          <w:rFonts w:ascii="Georgia" w:hAnsi="Georgia"/>
          <w:i/>
          <w:color w:val="000000" w:themeColor="text1"/>
          <w:sz w:val="72"/>
          <w:szCs w:val="72"/>
          <w:u w:val="single"/>
        </w:rPr>
        <w:t>RAPORT  DE  ACTIVITATE</w:t>
      </w:r>
    </w:p>
    <w:p w:rsidR="00031E5D" w:rsidRDefault="009927E5" w:rsidP="00D94420">
      <w:pPr>
        <w:rPr>
          <w:rFonts w:ascii="Georgia" w:hAnsi="Georgia"/>
          <w:i/>
          <w:color w:val="44546A" w:themeColor="text2"/>
          <w:sz w:val="72"/>
          <w:szCs w:val="72"/>
        </w:rPr>
      </w:pPr>
      <w:r>
        <w:rPr>
          <w:rFonts w:ascii="Georgia" w:hAnsi="Georgia"/>
          <w:i/>
          <w:color w:val="44546A" w:themeColor="text2"/>
          <w:sz w:val="72"/>
          <w:szCs w:val="72"/>
        </w:rPr>
        <w:t xml:space="preserve">               </w:t>
      </w:r>
    </w:p>
    <w:p w:rsidR="00031E5D" w:rsidRDefault="00031E5D" w:rsidP="00D94420">
      <w:pPr>
        <w:rPr>
          <w:rFonts w:ascii="Georgia" w:hAnsi="Georgia"/>
          <w:i/>
          <w:color w:val="44546A" w:themeColor="text2"/>
          <w:sz w:val="72"/>
          <w:szCs w:val="72"/>
        </w:rPr>
      </w:pPr>
    </w:p>
    <w:p w:rsidR="009927E5" w:rsidRDefault="009927E5" w:rsidP="00031E5D">
      <w:pPr>
        <w:jc w:val="center"/>
        <w:rPr>
          <w:rFonts w:ascii="Georgia" w:hAnsi="Georgia"/>
          <w:i/>
          <w:color w:val="002060"/>
          <w:sz w:val="144"/>
          <w:szCs w:val="144"/>
        </w:rPr>
      </w:pPr>
      <w:r w:rsidRPr="009927E5">
        <w:rPr>
          <w:rFonts w:ascii="Georgia" w:hAnsi="Georgia"/>
          <w:i/>
          <w:color w:val="002060"/>
          <w:sz w:val="144"/>
          <w:szCs w:val="144"/>
        </w:rPr>
        <w:t>201</w:t>
      </w:r>
      <w:r w:rsidR="00232AF6">
        <w:rPr>
          <w:rFonts w:ascii="Georgia" w:hAnsi="Georgia"/>
          <w:i/>
          <w:color w:val="002060"/>
          <w:sz w:val="144"/>
          <w:szCs w:val="144"/>
        </w:rPr>
        <w:t>5</w:t>
      </w:r>
    </w:p>
    <w:p w:rsidR="00031E5D" w:rsidRPr="00D94420" w:rsidRDefault="00031E5D" w:rsidP="00D94420">
      <w:pPr>
        <w:rPr>
          <w:rFonts w:ascii="Georgia" w:hAnsi="Georgia"/>
          <w:i/>
          <w:color w:val="44546A" w:themeColor="text2"/>
          <w:sz w:val="72"/>
          <w:szCs w:val="72"/>
        </w:rPr>
      </w:pPr>
    </w:p>
    <w:p w:rsidR="002928E0" w:rsidRDefault="009927E5" w:rsidP="009927E5">
      <w:pPr>
        <w:jc w:val="center"/>
        <w:rPr>
          <w:rFonts w:ascii="Times New Roman" w:hAnsi="Times New Roman" w:cs="Times New Roman"/>
          <w:b/>
          <w:i/>
          <w:sz w:val="56"/>
          <w:szCs w:val="56"/>
        </w:rPr>
      </w:pPr>
      <w:r w:rsidRPr="002928E0">
        <w:rPr>
          <w:rFonts w:ascii="Times New Roman" w:hAnsi="Times New Roman" w:cs="Times New Roman"/>
          <w:b/>
          <w:i/>
          <w:sz w:val="56"/>
          <w:szCs w:val="56"/>
        </w:rPr>
        <w:t>al Instituţiei Publice</w:t>
      </w:r>
    </w:p>
    <w:p w:rsidR="00031E5D" w:rsidRPr="00031E5D" w:rsidRDefault="009927E5" w:rsidP="00031E5D">
      <w:pPr>
        <w:jc w:val="center"/>
        <w:rPr>
          <w:rFonts w:ascii="Times New Roman" w:hAnsi="Times New Roman" w:cs="Times New Roman"/>
          <w:b/>
          <w:i/>
          <w:sz w:val="56"/>
          <w:szCs w:val="56"/>
        </w:rPr>
      </w:pPr>
      <w:r w:rsidRPr="002928E0">
        <w:rPr>
          <w:rFonts w:ascii="Times New Roman" w:hAnsi="Times New Roman" w:cs="Times New Roman"/>
          <w:b/>
          <w:i/>
          <w:sz w:val="56"/>
          <w:szCs w:val="56"/>
        </w:rPr>
        <w:t xml:space="preserve"> </w:t>
      </w:r>
      <w:r w:rsidR="002928E0">
        <w:rPr>
          <w:rFonts w:ascii="Times New Roman" w:hAnsi="Times New Roman" w:cs="Times New Roman"/>
          <w:b/>
          <w:i/>
          <w:sz w:val="56"/>
          <w:szCs w:val="56"/>
        </w:rPr>
        <w:t>,,</w:t>
      </w:r>
      <w:r w:rsidRPr="002928E0">
        <w:rPr>
          <w:rFonts w:ascii="Times New Roman" w:hAnsi="Times New Roman" w:cs="Times New Roman"/>
          <w:b/>
          <w:i/>
          <w:sz w:val="56"/>
          <w:szCs w:val="56"/>
        </w:rPr>
        <w:t>Incubatorul de Afaceri din Rezina</w:t>
      </w:r>
      <w:r w:rsidR="002928E0">
        <w:rPr>
          <w:rFonts w:ascii="Times New Roman" w:hAnsi="Times New Roman" w:cs="Times New Roman"/>
          <w:b/>
          <w:i/>
          <w:sz w:val="56"/>
          <w:szCs w:val="56"/>
        </w:rPr>
        <w:t>”</w:t>
      </w:r>
    </w:p>
    <w:p w:rsidR="0017290A" w:rsidRPr="0017290A" w:rsidRDefault="0017290A" w:rsidP="0017290A">
      <w:pPr>
        <w:pStyle w:val="Heading1"/>
        <w:jc w:val="center"/>
        <w:rPr>
          <w:rFonts w:ascii="Times New Roman" w:hAnsi="Times New Roman" w:cs="Times New Roman"/>
          <w:i/>
          <w:color w:val="auto"/>
          <w:sz w:val="36"/>
          <w:szCs w:val="36"/>
        </w:rPr>
      </w:pPr>
      <w:bookmarkStart w:id="0" w:name="_Toc376970845"/>
      <w:r w:rsidRPr="0017290A">
        <w:rPr>
          <w:rFonts w:ascii="Times New Roman" w:hAnsi="Times New Roman" w:cs="Times New Roman"/>
          <w:i/>
          <w:color w:val="auto"/>
          <w:sz w:val="36"/>
          <w:szCs w:val="36"/>
        </w:rPr>
        <w:lastRenderedPageBreak/>
        <w:t>Introducere</w:t>
      </w:r>
      <w:bookmarkEnd w:id="0"/>
    </w:p>
    <w:p w:rsidR="00F60BB6" w:rsidRPr="00F60BB6" w:rsidRDefault="00F60BB6" w:rsidP="00F60BB6">
      <w:pPr>
        <w:shd w:val="clear" w:color="auto" w:fill="FFFFFF"/>
        <w:spacing w:after="0" w:line="390" w:lineRule="atLeast"/>
        <w:ind w:left="4248"/>
        <w:rPr>
          <w:rFonts w:ascii="Georgia" w:eastAsia="Times New Roman" w:hAnsi="Georgia" w:cs="Times New Roman"/>
          <w:i/>
          <w:color w:val="002060"/>
          <w:sz w:val="24"/>
          <w:szCs w:val="24"/>
          <w:lang w:val="en-US" w:eastAsia="ru-RU"/>
        </w:rPr>
      </w:pPr>
      <w:r w:rsidRPr="00F60BB6">
        <w:rPr>
          <w:rFonts w:ascii="Georgia" w:eastAsia="Times New Roman" w:hAnsi="Georgia" w:cs="Times New Roman"/>
          <w:i/>
          <w:color w:val="002060"/>
          <w:sz w:val="24"/>
          <w:szCs w:val="24"/>
          <w:lang w:val="en-US" w:eastAsia="ru-RU"/>
        </w:rPr>
        <w:t>“</w:t>
      </w:r>
      <w:proofErr w:type="spellStart"/>
      <w:r w:rsidRPr="00F60BB6">
        <w:rPr>
          <w:rFonts w:ascii="Georgia" w:eastAsia="Times New Roman" w:hAnsi="Georgia" w:cs="Times New Roman"/>
          <w:i/>
          <w:color w:val="002060"/>
          <w:sz w:val="24"/>
          <w:szCs w:val="24"/>
          <w:lang w:val="en-US" w:eastAsia="ru-RU"/>
        </w:rPr>
        <w:t>Succesul</w:t>
      </w:r>
      <w:proofErr w:type="spellEnd"/>
      <w:r w:rsidRPr="00F60BB6">
        <w:rPr>
          <w:rFonts w:ascii="Georgia" w:eastAsia="Times New Roman" w:hAnsi="Georgia" w:cs="Times New Roman"/>
          <w:i/>
          <w:color w:val="002060"/>
          <w:sz w:val="24"/>
          <w:szCs w:val="24"/>
          <w:lang w:val="en-US" w:eastAsia="ru-RU"/>
        </w:rPr>
        <w:t xml:space="preserve"> </w:t>
      </w:r>
      <w:proofErr w:type="spellStart"/>
      <w:r>
        <w:rPr>
          <w:rFonts w:ascii="Georgia" w:eastAsia="Times New Roman" w:hAnsi="Georgia" w:cs="Times New Roman"/>
          <w:i/>
          <w:color w:val="002060"/>
          <w:sz w:val="24"/>
          <w:szCs w:val="24"/>
          <w:lang w:val="en-US" w:eastAsia="ru-RU"/>
        </w:rPr>
        <w:t>î</w:t>
      </w:r>
      <w:r w:rsidRPr="00F60BB6">
        <w:rPr>
          <w:rFonts w:ascii="Georgia" w:eastAsia="Times New Roman" w:hAnsi="Georgia" w:cs="Times New Roman"/>
          <w:i/>
          <w:color w:val="002060"/>
          <w:sz w:val="24"/>
          <w:szCs w:val="24"/>
          <w:lang w:val="en-US" w:eastAsia="ru-RU"/>
        </w:rPr>
        <w:t>n</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afaceri</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presupune</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preg</w:t>
      </w:r>
      <w:r>
        <w:rPr>
          <w:rFonts w:ascii="Georgia" w:eastAsia="Times New Roman" w:hAnsi="Georgia" w:cs="Times New Roman"/>
          <w:i/>
          <w:color w:val="002060"/>
          <w:sz w:val="24"/>
          <w:szCs w:val="24"/>
          <w:lang w:val="en-US" w:eastAsia="ru-RU"/>
        </w:rPr>
        <w:t>ă</w:t>
      </w:r>
      <w:r w:rsidRPr="00F60BB6">
        <w:rPr>
          <w:rFonts w:ascii="Georgia" w:eastAsia="Times New Roman" w:hAnsi="Georgia" w:cs="Times New Roman"/>
          <w:i/>
          <w:color w:val="002060"/>
          <w:sz w:val="24"/>
          <w:szCs w:val="24"/>
          <w:lang w:val="en-US" w:eastAsia="ru-RU"/>
        </w:rPr>
        <w:t>tire</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disciplin</w:t>
      </w:r>
      <w:r>
        <w:rPr>
          <w:rFonts w:ascii="Georgia" w:eastAsia="Times New Roman" w:hAnsi="Georgia" w:cs="Times New Roman"/>
          <w:i/>
          <w:color w:val="002060"/>
          <w:sz w:val="24"/>
          <w:szCs w:val="24"/>
          <w:lang w:val="en-US" w:eastAsia="ru-RU"/>
        </w:rPr>
        <w:t>ă</w:t>
      </w:r>
      <w:proofErr w:type="spellEnd"/>
      <w:r w:rsidRPr="00F60BB6">
        <w:rPr>
          <w:rFonts w:ascii="Georgia" w:eastAsia="Times New Roman" w:hAnsi="Georgia" w:cs="Times New Roman"/>
          <w:i/>
          <w:color w:val="002060"/>
          <w:sz w:val="24"/>
          <w:szCs w:val="24"/>
          <w:lang w:val="en-US" w:eastAsia="ru-RU"/>
        </w:rPr>
        <w:t xml:space="preserve"> </w:t>
      </w:r>
      <w:proofErr w:type="spellStart"/>
      <w:r>
        <w:rPr>
          <w:rFonts w:ascii="Georgia" w:eastAsia="Times New Roman" w:hAnsi="Georgia" w:cs="Times New Roman"/>
          <w:i/>
          <w:color w:val="002060"/>
          <w:sz w:val="24"/>
          <w:szCs w:val="24"/>
          <w:lang w:val="en-US" w:eastAsia="ru-RU"/>
        </w:rPr>
        <w:t>ș</w:t>
      </w:r>
      <w:r w:rsidRPr="00F60BB6">
        <w:rPr>
          <w:rFonts w:ascii="Georgia" w:eastAsia="Times New Roman" w:hAnsi="Georgia" w:cs="Times New Roman"/>
          <w:i/>
          <w:color w:val="002060"/>
          <w:sz w:val="24"/>
          <w:szCs w:val="24"/>
          <w:lang w:val="en-US" w:eastAsia="ru-RU"/>
        </w:rPr>
        <w:t>i</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mult</w:t>
      </w:r>
      <w:r>
        <w:rPr>
          <w:rFonts w:ascii="Georgia" w:eastAsia="Times New Roman" w:hAnsi="Georgia" w:cs="Times New Roman"/>
          <w:i/>
          <w:color w:val="002060"/>
          <w:sz w:val="24"/>
          <w:szCs w:val="24"/>
          <w:lang w:val="en-US" w:eastAsia="ru-RU"/>
        </w:rPr>
        <w:t>ă</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munc</w:t>
      </w:r>
      <w:r>
        <w:rPr>
          <w:rFonts w:ascii="Georgia" w:eastAsia="Times New Roman" w:hAnsi="Georgia" w:cs="Times New Roman"/>
          <w:i/>
          <w:color w:val="002060"/>
          <w:sz w:val="24"/>
          <w:szCs w:val="24"/>
          <w:lang w:val="en-US" w:eastAsia="ru-RU"/>
        </w:rPr>
        <w:t>ă</w:t>
      </w:r>
      <w:proofErr w:type="spellEnd"/>
      <w:r w:rsidRPr="00F60BB6">
        <w:rPr>
          <w:rFonts w:ascii="Georgia" w:eastAsia="Times New Roman" w:hAnsi="Georgia" w:cs="Times New Roman"/>
          <w:i/>
          <w:color w:val="002060"/>
          <w:sz w:val="24"/>
          <w:szCs w:val="24"/>
          <w:lang w:val="en-US" w:eastAsia="ru-RU"/>
        </w:rPr>
        <w:t xml:space="preserve">. Dar </w:t>
      </w:r>
      <w:proofErr w:type="spellStart"/>
      <w:r w:rsidRPr="00F60BB6">
        <w:rPr>
          <w:rFonts w:ascii="Georgia" w:eastAsia="Times New Roman" w:hAnsi="Georgia" w:cs="Times New Roman"/>
          <w:i/>
          <w:color w:val="002060"/>
          <w:sz w:val="24"/>
          <w:szCs w:val="24"/>
          <w:lang w:val="en-US" w:eastAsia="ru-RU"/>
        </w:rPr>
        <w:t>dac</w:t>
      </w:r>
      <w:r>
        <w:rPr>
          <w:rFonts w:ascii="Georgia" w:eastAsia="Times New Roman" w:hAnsi="Georgia" w:cs="Times New Roman"/>
          <w:i/>
          <w:color w:val="002060"/>
          <w:sz w:val="24"/>
          <w:szCs w:val="24"/>
          <w:lang w:val="en-US" w:eastAsia="ru-RU"/>
        </w:rPr>
        <w:t>ă</w:t>
      </w:r>
      <w:proofErr w:type="spellEnd"/>
      <w:r w:rsidRPr="00F60BB6">
        <w:rPr>
          <w:rFonts w:ascii="Georgia" w:eastAsia="Times New Roman" w:hAnsi="Georgia" w:cs="Times New Roman"/>
          <w:i/>
          <w:color w:val="002060"/>
          <w:sz w:val="24"/>
          <w:szCs w:val="24"/>
          <w:lang w:val="en-US" w:eastAsia="ru-RU"/>
        </w:rPr>
        <w:t xml:space="preserve"> nu </w:t>
      </w:r>
      <w:proofErr w:type="spellStart"/>
      <w:r w:rsidRPr="00F60BB6">
        <w:rPr>
          <w:rFonts w:ascii="Georgia" w:eastAsia="Times New Roman" w:hAnsi="Georgia" w:cs="Times New Roman"/>
          <w:i/>
          <w:color w:val="002060"/>
          <w:sz w:val="24"/>
          <w:szCs w:val="24"/>
          <w:lang w:val="en-US" w:eastAsia="ru-RU"/>
        </w:rPr>
        <w:t>e</w:t>
      </w:r>
      <w:r>
        <w:rPr>
          <w:rFonts w:ascii="Georgia" w:eastAsia="Times New Roman" w:hAnsi="Georgia" w:cs="Times New Roman"/>
          <w:i/>
          <w:color w:val="002060"/>
          <w:sz w:val="24"/>
          <w:szCs w:val="24"/>
          <w:lang w:val="en-US" w:eastAsia="ru-RU"/>
        </w:rPr>
        <w:t>ș</w:t>
      </w:r>
      <w:r w:rsidRPr="00F60BB6">
        <w:rPr>
          <w:rFonts w:ascii="Georgia" w:eastAsia="Times New Roman" w:hAnsi="Georgia" w:cs="Times New Roman"/>
          <w:i/>
          <w:color w:val="002060"/>
          <w:sz w:val="24"/>
          <w:szCs w:val="24"/>
          <w:lang w:val="en-US" w:eastAsia="ru-RU"/>
        </w:rPr>
        <w:t>ti</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speriat</w:t>
      </w:r>
      <w:proofErr w:type="spellEnd"/>
      <w:r w:rsidRPr="00F60BB6">
        <w:rPr>
          <w:rFonts w:ascii="Georgia" w:eastAsia="Times New Roman" w:hAnsi="Georgia" w:cs="Times New Roman"/>
          <w:i/>
          <w:color w:val="002060"/>
          <w:sz w:val="24"/>
          <w:szCs w:val="24"/>
          <w:lang w:val="en-US" w:eastAsia="ru-RU"/>
        </w:rPr>
        <w:t xml:space="preserve"> de </w:t>
      </w:r>
      <w:proofErr w:type="spellStart"/>
      <w:r w:rsidRPr="00F60BB6">
        <w:rPr>
          <w:rFonts w:ascii="Georgia" w:eastAsia="Times New Roman" w:hAnsi="Georgia" w:cs="Times New Roman"/>
          <w:i/>
          <w:color w:val="002060"/>
          <w:sz w:val="24"/>
          <w:szCs w:val="24"/>
          <w:lang w:val="en-US" w:eastAsia="ru-RU"/>
        </w:rPr>
        <w:t>aceste</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lucruri</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oportunit</w:t>
      </w:r>
      <w:r>
        <w:rPr>
          <w:rFonts w:ascii="Georgia" w:eastAsia="Times New Roman" w:hAnsi="Georgia" w:cs="Times New Roman"/>
          <w:i/>
          <w:color w:val="002060"/>
          <w:sz w:val="24"/>
          <w:szCs w:val="24"/>
          <w:lang w:val="en-US" w:eastAsia="ru-RU"/>
        </w:rPr>
        <w:t>ăț</w:t>
      </w:r>
      <w:r w:rsidRPr="00F60BB6">
        <w:rPr>
          <w:rFonts w:ascii="Georgia" w:eastAsia="Times New Roman" w:hAnsi="Georgia" w:cs="Times New Roman"/>
          <w:i/>
          <w:color w:val="002060"/>
          <w:sz w:val="24"/>
          <w:szCs w:val="24"/>
          <w:lang w:val="en-US" w:eastAsia="ru-RU"/>
        </w:rPr>
        <w:t>ile</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sunt</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mereu</w:t>
      </w:r>
      <w:proofErr w:type="spellEnd"/>
      <w:r w:rsidRPr="00F60BB6">
        <w:rPr>
          <w:rFonts w:ascii="Georgia" w:eastAsia="Times New Roman" w:hAnsi="Georgia" w:cs="Times New Roman"/>
          <w:i/>
          <w:color w:val="002060"/>
          <w:sz w:val="24"/>
          <w:szCs w:val="24"/>
          <w:lang w:val="en-US" w:eastAsia="ru-RU"/>
        </w:rPr>
        <w:t xml:space="preserve"> </w:t>
      </w:r>
      <w:proofErr w:type="spellStart"/>
      <w:r w:rsidRPr="00F60BB6">
        <w:rPr>
          <w:rFonts w:ascii="Georgia" w:eastAsia="Times New Roman" w:hAnsi="Georgia" w:cs="Times New Roman"/>
          <w:i/>
          <w:color w:val="002060"/>
          <w:sz w:val="24"/>
          <w:szCs w:val="24"/>
          <w:lang w:val="en-US" w:eastAsia="ru-RU"/>
        </w:rPr>
        <w:t>foarte</w:t>
      </w:r>
      <w:proofErr w:type="spellEnd"/>
      <w:r w:rsidRPr="00F60BB6">
        <w:rPr>
          <w:rFonts w:ascii="Georgia" w:eastAsia="Times New Roman" w:hAnsi="Georgia" w:cs="Times New Roman"/>
          <w:i/>
          <w:color w:val="002060"/>
          <w:sz w:val="24"/>
          <w:szCs w:val="24"/>
          <w:lang w:val="en-US" w:eastAsia="ru-RU"/>
        </w:rPr>
        <w:t xml:space="preserve"> </w:t>
      </w:r>
      <w:proofErr w:type="spellStart"/>
      <w:proofErr w:type="gramStart"/>
      <w:r w:rsidRPr="00F60BB6">
        <w:rPr>
          <w:rFonts w:ascii="Georgia" w:eastAsia="Times New Roman" w:hAnsi="Georgia" w:cs="Times New Roman"/>
          <w:i/>
          <w:color w:val="002060"/>
          <w:sz w:val="24"/>
          <w:szCs w:val="24"/>
          <w:lang w:val="en-US" w:eastAsia="ru-RU"/>
        </w:rPr>
        <w:t>mari</w:t>
      </w:r>
      <w:proofErr w:type="spellEnd"/>
      <w:proofErr w:type="gramEnd"/>
      <w:r w:rsidRPr="00F60BB6">
        <w:rPr>
          <w:rFonts w:ascii="Georgia" w:eastAsia="Times New Roman" w:hAnsi="Georgia" w:cs="Times New Roman"/>
          <w:i/>
          <w:color w:val="002060"/>
          <w:sz w:val="24"/>
          <w:szCs w:val="24"/>
          <w:lang w:val="en-US" w:eastAsia="ru-RU"/>
        </w:rPr>
        <w:t>.” –</w:t>
      </w:r>
      <w:r w:rsidRPr="00F60BB6">
        <w:rPr>
          <w:rFonts w:ascii="Georgia" w:eastAsia="Times New Roman" w:hAnsi="Georgia" w:cs="Times New Roman"/>
          <w:b/>
          <w:bCs/>
          <w:i/>
          <w:color w:val="002060"/>
          <w:sz w:val="24"/>
          <w:szCs w:val="24"/>
          <w:lang w:val="en-US" w:eastAsia="ru-RU"/>
        </w:rPr>
        <w:t>David Rockefeller</w:t>
      </w:r>
    </w:p>
    <w:p w:rsidR="00314038" w:rsidRPr="00314038" w:rsidRDefault="00314038" w:rsidP="00314038">
      <w:pPr>
        <w:ind w:left="4248"/>
        <w:rPr>
          <w:rFonts w:ascii="Georgia" w:hAnsi="Georgia" w:cs="Times New Roman"/>
          <w:b/>
          <w:i/>
          <w:color w:val="002060"/>
          <w:sz w:val="20"/>
          <w:szCs w:val="20"/>
          <w:lang w:val="en-US"/>
        </w:rPr>
      </w:pPr>
    </w:p>
    <w:p w:rsidR="00F60BB6" w:rsidRDefault="00F60BB6" w:rsidP="0017290A">
      <w:pPr>
        <w:rPr>
          <w:rFonts w:asciiTheme="majorHAnsi" w:hAnsiTheme="majorHAnsi"/>
          <w:sz w:val="24"/>
          <w:szCs w:val="24"/>
          <w:lang w:val="en-US"/>
        </w:rPr>
      </w:pPr>
    </w:p>
    <w:p w:rsidR="00F60BB6" w:rsidRPr="005F050B" w:rsidRDefault="00CE34A2" w:rsidP="00031E5D">
      <w:pPr>
        <w:shd w:val="clear" w:color="auto" w:fill="FFFFFF"/>
        <w:spacing w:after="0" w:line="360" w:lineRule="auto"/>
        <w:ind w:firstLine="708"/>
        <w:jc w:val="both"/>
        <w:rPr>
          <w:rFonts w:ascii="Times New Roman" w:hAnsi="Times New Roman" w:cs="Times New Roman"/>
          <w:color w:val="000000" w:themeColor="text1"/>
          <w:sz w:val="24"/>
          <w:szCs w:val="24"/>
        </w:rPr>
      </w:pPr>
      <w:r w:rsidRPr="00031E5D">
        <w:rPr>
          <w:rFonts w:ascii="Times New Roman" w:eastAsia="Times New Roman" w:hAnsi="Times New Roman" w:cs="Times New Roman"/>
          <w:sz w:val="24"/>
          <w:szCs w:val="24"/>
          <w:lang w:val="fr-CA" w:eastAsia="ru-RU"/>
        </w:rPr>
        <w:t>Conform </w:t>
      </w:r>
      <w:r w:rsidRPr="00031E5D">
        <w:rPr>
          <w:rFonts w:ascii="Times New Roman" w:eastAsia="Times New Roman" w:hAnsi="Times New Roman" w:cs="Times New Roman"/>
          <w:i/>
          <w:iCs/>
          <w:sz w:val="24"/>
          <w:szCs w:val="24"/>
          <w:lang w:val="fr-CA" w:eastAsia="ru-RU"/>
        </w:rPr>
        <w:t xml:space="preserve">Legii a RM </w:t>
      </w:r>
      <w:r w:rsidRPr="00031E5D">
        <w:rPr>
          <w:rFonts w:ascii="Times New Roman" w:eastAsia="Times New Roman" w:hAnsi="Times New Roman" w:cs="Times New Roman"/>
          <w:b/>
          <w:i/>
          <w:iCs/>
          <w:sz w:val="24"/>
          <w:szCs w:val="24"/>
          <w:lang w:val="fr-CA" w:eastAsia="ru-RU"/>
        </w:rPr>
        <w:t xml:space="preserve">,,Cu privire la antreprenoriat </w:t>
      </w:r>
      <w:r w:rsidR="005F050B">
        <w:rPr>
          <w:rFonts w:ascii="Times New Roman" w:eastAsia="Times New Roman" w:hAnsi="Times New Roman" w:cs="Times New Roman"/>
          <w:b/>
          <w:i/>
          <w:iCs/>
          <w:sz w:val="24"/>
          <w:szCs w:val="24"/>
          <w:lang w:val="fr-CA" w:eastAsia="ru-RU"/>
        </w:rPr>
        <w:t>ș</w:t>
      </w:r>
      <w:r w:rsidRPr="00031E5D">
        <w:rPr>
          <w:rFonts w:ascii="Times New Roman" w:eastAsia="Times New Roman" w:hAnsi="Times New Roman" w:cs="Times New Roman"/>
          <w:b/>
          <w:i/>
          <w:iCs/>
          <w:sz w:val="24"/>
          <w:szCs w:val="24"/>
          <w:lang w:val="fr-CA" w:eastAsia="ru-RU"/>
        </w:rPr>
        <w:t xml:space="preserve">i </w:t>
      </w:r>
      <w:r w:rsidR="005F050B">
        <w:rPr>
          <w:rFonts w:ascii="Times New Roman" w:eastAsia="Times New Roman" w:hAnsi="Times New Roman" w:cs="Times New Roman"/>
          <w:b/>
          <w:i/>
          <w:iCs/>
          <w:sz w:val="24"/>
          <w:szCs w:val="24"/>
          <w:lang w:val="fr-CA" w:eastAsia="ru-RU"/>
        </w:rPr>
        <w:t>î</w:t>
      </w:r>
      <w:r w:rsidRPr="00031E5D">
        <w:rPr>
          <w:rFonts w:ascii="Times New Roman" w:eastAsia="Times New Roman" w:hAnsi="Times New Roman" w:cs="Times New Roman"/>
          <w:b/>
          <w:i/>
          <w:iCs/>
          <w:sz w:val="24"/>
          <w:szCs w:val="24"/>
          <w:lang w:val="fr-CA" w:eastAsia="ru-RU"/>
        </w:rPr>
        <w:t>ntreprinderi’’ </w:t>
      </w:r>
      <w:r w:rsidR="00031E5D" w:rsidRPr="00031E5D">
        <w:rPr>
          <w:rFonts w:ascii="Times New Roman" w:hAnsi="Times New Roman" w:cs="Times New Roman"/>
          <w:color w:val="000000"/>
          <w:sz w:val="24"/>
          <w:szCs w:val="24"/>
        </w:rPr>
        <w:t>Antreprenoriat este activitatea de fabricare a producţiei, executare a lucrărilor şi prestare a serviciilor, desfăşurată de cetăţeni şi de asociaţiile acestora în mod independent, din proprie iniţiativă, în numele lor, pe riscul propriu şi sub răspunderea lor patrimonială cu scopul de a-şi asigura o sursă permanentă de venituri.</w:t>
      </w:r>
      <w:r w:rsidR="00031E5D" w:rsidRPr="00031E5D">
        <w:rPr>
          <w:rFonts w:ascii="Times New Roman" w:hAnsi="Times New Roman" w:cs="Times New Roman"/>
          <w:color w:val="333333"/>
          <w:sz w:val="24"/>
          <w:szCs w:val="24"/>
          <w:shd w:val="clear" w:color="auto" w:fill="FFFFFF"/>
        </w:rPr>
        <w:t xml:space="preserve"> </w:t>
      </w:r>
      <w:r w:rsidRPr="005F050B">
        <w:rPr>
          <w:rFonts w:ascii="Times New Roman" w:hAnsi="Times New Roman" w:cs="Times New Roman"/>
          <w:color w:val="000000" w:themeColor="text1"/>
          <w:sz w:val="24"/>
          <w:szCs w:val="24"/>
          <w:shd w:val="clear" w:color="auto" w:fill="FFFFFF"/>
        </w:rPr>
        <w:t xml:space="preserve">Potrivit dicţionarului „Business” este o activitate comercială independentă a omului care este pentru el o sursă de existenţă. Esenţa businessului este activitatea economică a oamenilor în producerea mărfurilor şi serviciilor ce posedă calităţi utile pentru consumatori. Dezvoltarea antreprenoriatului </w:t>
      </w:r>
      <w:r w:rsidR="005F050B">
        <w:rPr>
          <w:rFonts w:ascii="Times New Roman" w:hAnsi="Times New Roman" w:cs="Times New Roman"/>
          <w:color w:val="000000" w:themeColor="text1"/>
          <w:sz w:val="24"/>
          <w:szCs w:val="24"/>
          <w:shd w:val="clear" w:color="auto" w:fill="FFFFFF"/>
        </w:rPr>
        <w:t>î</w:t>
      </w:r>
      <w:r w:rsidRPr="005F050B">
        <w:rPr>
          <w:rFonts w:ascii="Times New Roman" w:hAnsi="Times New Roman" w:cs="Times New Roman"/>
          <w:color w:val="000000" w:themeColor="text1"/>
          <w:sz w:val="24"/>
          <w:szCs w:val="24"/>
          <w:shd w:val="clear" w:color="auto" w:fill="FFFFFF"/>
        </w:rPr>
        <w:t xml:space="preserve">ntr-o </w:t>
      </w:r>
      <w:r w:rsidR="005F050B">
        <w:rPr>
          <w:rFonts w:ascii="Times New Roman" w:hAnsi="Times New Roman" w:cs="Times New Roman"/>
          <w:color w:val="000000" w:themeColor="text1"/>
          <w:sz w:val="24"/>
          <w:szCs w:val="24"/>
          <w:shd w:val="clear" w:color="auto" w:fill="FFFFFF"/>
        </w:rPr>
        <w:t>ț</w:t>
      </w:r>
      <w:r w:rsidRPr="005F050B">
        <w:rPr>
          <w:rFonts w:ascii="Times New Roman" w:hAnsi="Times New Roman" w:cs="Times New Roman"/>
          <w:color w:val="000000" w:themeColor="text1"/>
          <w:sz w:val="24"/>
          <w:szCs w:val="24"/>
          <w:shd w:val="clear" w:color="auto" w:fill="FFFFFF"/>
        </w:rPr>
        <w:t>ar</w:t>
      </w:r>
      <w:r w:rsidR="005F050B">
        <w:rPr>
          <w:rFonts w:ascii="Times New Roman" w:hAnsi="Times New Roman" w:cs="Times New Roman"/>
          <w:color w:val="000000" w:themeColor="text1"/>
          <w:sz w:val="24"/>
          <w:szCs w:val="24"/>
          <w:shd w:val="clear" w:color="auto" w:fill="FFFFFF"/>
        </w:rPr>
        <w:t>ă</w:t>
      </w:r>
      <w:r w:rsidRPr="005F050B">
        <w:rPr>
          <w:rFonts w:ascii="Times New Roman" w:hAnsi="Times New Roman" w:cs="Times New Roman"/>
          <w:color w:val="000000" w:themeColor="text1"/>
          <w:sz w:val="24"/>
          <w:szCs w:val="24"/>
          <w:shd w:val="clear" w:color="auto" w:fill="FFFFFF"/>
        </w:rPr>
        <w:t xml:space="preserve"> sau alta este condi</w:t>
      </w:r>
      <w:r w:rsidR="005F050B">
        <w:rPr>
          <w:rFonts w:ascii="Times New Roman" w:hAnsi="Times New Roman" w:cs="Times New Roman"/>
          <w:color w:val="000000" w:themeColor="text1"/>
          <w:sz w:val="24"/>
          <w:szCs w:val="24"/>
          <w:shd w:val="clear" w:color="auto" w:fill="FFFFFF"/>
        </w:rPr>
        <w:t>ț</w:t>
      </w:r>
      <w:r w:rsidRPr="005F050B">
        <w:rPr>
          <w:rFonts w:ascii="Times New Roman" w:hAnsi="Times New Roman" w:cs="Times New Roman"/>
          <w:color w:val="000000" w:themeColor="text1"/>
          <w:sz w:val="24"/>
          <w:szCs w:val="24"/>
          <w:shd w:val="clear" w:color="auto" w:fill="FFFFFF"/>
        </w:rPr>
        <w:t>ionat</w:t>
      </w:r>
      <w:r w:rsidR="005F050B">
        <w:rPr>
          <w:rFonts w:ascii="Times New Roman" w:hAnsi="Times New Roman" w:cs="Times New Roman"/>
          <w:color w:val="000000" w:themeColor="text1"/>
          <w:sz w:val="24"/>
          <w:szCs w:val="24"/>
          <w:shd w:val="clear" w:color="auto" w:fill="FFFFFF"/>
        </w:rPr>
        <w:t>ă</w:t>
      </w:r>
      <w:r w:rsidRPr="005F050B">
        <w:rPr>
          <w:rFonts w:ascii="Times New Roman" w:hAnsi="Times New Roman" w:cs="Times New Roman"/>
          <w:color w:val="000000" w:themeColor="text1"/>
          <w:sz w:val="24"/>
          <w:szCs w:val="24"/>
          <w:shd w:val="clear" w:color="auto" w:fill="FFFFFF"/>
        </w:rPr>
        <w:t xml:space="preserve"> de factorii demografici, politici, economici, psihologici, culturali,</w:t>
      </w:r>
      <w:r w:rsidRPr="005F050B">
        <w:rPr>
          <w:rStyle w:val="apple-converted-space"/>
          <w:rFonts w:ascii="Times New Roman" w:hAnsi="Times New Roman" w:cs="Times New Roman"/>
          <w:color w:val="000000" w:themeColor="text1"/>
          <w:sz w:val="24"/>
          <w:szCs w:val="24"/>
          <w:shd w:val="clear" w:color="auto" w:fill="FFFFFF"/>
        </w:rPr>
        <w:t> etc...</w:t>
      </w:r>
    </w:p>
    <w:p w:rsidR="00F60BB6" w:rsidRPr="005F050B" w:rsidRDefault="00CE34A2" w:rsidP="00C03BBF">
      <w:pPr>
        <w:spacing w:line="360" w:lineRule="auto"/>
        <w:ind w:firstLine="708"/>
        <w:jc w:val="both"/>
        <w:rPr>
          <w:rFonts w:ascii="Times New Roman" w:hAnsi="Times New Roman" w:cs="Times New Roman"/>
          <w:color w:val="000000" w:themeColor="text1"/>
          <w:sz w:val="24"/>
          <w:szCs w:val="24"/>
        </w:rPr>
      </w:pPr>
      <w:r w:rsidRPr="005F050B">
        <w:rPr>
          <w:rFonts w:ascii="Times New Roman" w:hAnsi="Times New Roman" w:cs="Times New Roman"/>
          <w:color w:val="000000" w:themeColor="text1"/>
          <w:sz w:val="24"/>
          <w:szCs w:val="24"/>
        </w:rPr>
        <w:t xml:space="preserve">Datele statistice demonstrează că doar 5% din populație poate să practice antreprenoriatul.  Dar anume aceste 5% aduc venit în buget și creează locuri de muncă. </w:t>
      </w:r>
    </w:p>
    <w:p w:rsidR="00677DFE" w:rsidRPr="005F050B" w:rsidRDefault="008E533F" w:rsidP="00C03BBF">
      <w:pPr>
        <w:spacing w:line="360" w:lineRule="auto"/>
        <w:ind w:firstLine="708"/>
        <w:jc w:val="both"/>
        <w:rPr>
          <w:rFonts w:ascii="Times New Roman" w:hAnsi="Times New Roman" w:cs="Times New Roman"/>
          <w:bCs/>
          <w:color w:val="000000" w:themeColor="text1"/>
          <w:sz w:val="24"/>
          <w:szCs w:val="24"/>
        </w:rPr>
      </w:pPr>
      <w:r w:rsidRPr="005F050B">
        <w:rPr>
          <w:rFonts w:ascii="Times New Roman" w:hAnsi="Times New Roman" w:cs="Times New Roman"/>
          <w:bCs/>
          <w:color w:val="000000" w:themeColor="text1"/>
          <w:sz w:val="24"/>
          <w:szCs w:val="24"/>
        </w:rPr>
        <w:t xml:space="preserve">Spre regret o </w:t>
      </w:r>
      <w:r w:rsidR="00677DFE" w:rsidRPr="005F050B">
        <w:rPr>
          <w:rFonts w:ascii="Times New Roman" w:hAnsi="Times New Roman" w:cs="Times New Roman"/>
          <w:bCs/>
          <w:color w:val="000000" w:themeColor="text1"/>
          <w:sz w:val="24"/>
          <w:szCs w:val="24"/>
        </w:rPr>
        <w:t>bună parte din întreprinderile înregistrate în Republica Moldova nu desfăşoară nici o activitate economică, aceasta fiind stopată</w:t>
      </w:r>
      <w:r w:rsidRPr="005F050B">
        <w:rPr>
          <w:rFonts w:ascii="Times New Roman" w:hAnsi="Times New Roman" w:cs="Times New Roman"/>
          <w:bCs/>
          <w:color w:val="000000" w:themeColor="text1"/>
          <w:sz w:val="24"/>
          <w:szCs w:val="24"/>
        </w:rPr>
        <w:t xml:space="preserve"> (atât temporar, cât şi definitiv), </w:t>
      </w:r>
      <w:r w:rsidR="00677DFE" w:rsidRPr="005F050B">
        <w:rPr>
          <w:rFonts w:ascii="Times New Roman" w:hAnsi="Times New Roman" w:cs="Times New Roman"/>
          <w:bCs/>
          <w:color w:val="000000" w:themeColor="text1"/>
          <w:sz w:val="24"/>
          <w:szCs w:val="24"/>
        </w:rPr>
        <w:t xml:space="preserve"> sau chiar nu este începută. </w:t>
      </w:r>
    </w:p>
    <w:p w:rsidR="0074769F" w:rsidRPr="005F050B" w:rsidRDefault="00592739" w:rsidP="00C03BBF">
      <w:pPr>
        <w:tabs>
          <w:tab w:val="num" w:pos="720"/>
        </w:tabs>
        <w:spacing w:line="360" w:lineRule="auto"/>
        <w:jc w:val="both"/>
        <w:rPr>
          <w:rFonts w:ascii="Times New Roman" w:hAnsi="Times New Roman" w:cs="Times New Roman"/>
          <w:bCs/>
          <w:color w:val="000000" w:themeColor="text1"/>
          <w:sz w:val="24"/>
          <w:szCs w:val="24"/>
          <w:lang w:val="it-IT"/>
        </w:rPr>
      </w:pPr>
      <w:r w:rsidRPr="005F050B">
        <w:rPr>
          <w:rFonts w:ascii="Times New Roman" w:hAnsi="Times New Roman" w:cs="Times New Roman"/>
          <w:bCs/>
          <w:color w:val="000000" w:themeColor="text1"/>
          <w:sz w:val="24"/>
          <w:szCs w:val="24"/>
        </w:rPr>
        <w:tab/>
        <w:t xml:space="preserve">Spre </w:t>
      </w:r>
      <w:r w:rsidRPr="005F050B">
        <w:rPr>
          <w:rFonts w:ascii="Times New Roman" w:hAnsi="Times New Roman" w:cs="Times New Roman"/>
          <w:bCs/>
          <w:color w:val="000000" w:themeColor="text1"/>
          <w:sz w:val="24"/>
          <w:szCs w:val="24"/>
          <w:lang w:val="it-IT"/>
        </w:rPr>
        <w:t>Incurajarea infiintarii de intreprinderi, în sco</w:t>
      </w:r>
      <w:r w:rsidR="005F050B">
        <w:rPr>
          <w:rFonts w:ascii="Times New Roman" w:hAnsi="Times New Roman" w:cs="Times New Roman"/>
          <w:bCs/>
          <w:color w:val="000000" w:themeColor="text1"/>
          <w:sz w:val="24"/>
          <w:szCs w:val="24"/>
          <w:lang w:val="it-IT"/>
        </w:rPr>
        <w:t>pul favorizarii dezvoltarii IMM ș</w:t>
      </w:r>
      <w:r w:rsidRPr="005F050B">
        <w:rPr>
          <w:rFonts w:ascii="Times New Roman" w:hAnsi="Times New Roman" w:cs="Times New Roman"/>
          <w:bCs/>
          <w:color w:val="000000" w:themeColor="text1"/>
          <w:sz w:val="24"/>
          <w:szCs w:val="24"/>
          <w:lang w:val="it-IT"/>
        </w:rPr>
        <w:t>i crearea de locuri de munc</w:t>
      </w:r>
      <w:r w:rsidR="005F050B">
        <w:rPr>
          <w:rFonts w:ascii="Times New Roman" w:hAnsi="Times New Roman" w:cs="Times New Roman"/>
          <w:bCs/>
          <w:color w:val="000000" w:themeColor="text1"/>
          <w:sz w:val="24"/>
          <w:szCs w:val="24"/>
          <w:lang w:val="it-IT"/>
        </w:rPr>
        <w:t>ă</w:t>
      </w:r>
      <w:r w:rsidRPr="005F050B">
        <w:rPr>
          <w:rFonts w:ascii="Times New Roman" w:hAnsi="Times New Roman" w:cs="Times New Roman"/>
          <w:bCs/>
          <w:color w:val="000000" w:themeColor="text1"/>
          <w:sz w:val="24"/>
          <w:szCs w:val="24"/>
          <w:lang w:val="it-IT"/>
        </w:rPr>
        <w:t xml:space="preserve">, </w:t>
      </w:r>
      <w:r w:rsidR="00EA4BB4" w:rsidRPr="005F050B">
        <w:rPr>
          <w:rFonts w:ascii="Times New Roman" w:hAnsi="Times New Roman" w:cs="Times New Roman"/>
          <w:color w:val="000000" w:themeColor="text1"/>
          <w:sz w:val="24"/>
          <w:szCs w:val="24"/>
          <w:lang w:val="en-US"/>
        </w:rPr>
        <w:t xml:space="preserve">a </w:t>
      </w:r>
      <w:proofErr w:type="spellStart"/>
      <w:r w:rsidR="00EA4BB4" w:rsidRPr="005F050B">
        <w:rPr>
          <w:rFonts w:ascii="Times New Roman" w:hAnsi="Times New Roman" w:cs="Times New Roman"/>
          <w:color w:val="000000" w:themeColor="text1"/>
          <w:sz w:val="24"/>
          <w:szCs w:val="24"/>
          <w:lang w:val="en-US"/>
        </w:rPr>
        <w:t>fost</w:t>
      </w:r>
      <w:proofErr w:type="spellEnd"/>
      <w:r w:rsidR="00EA4BB4" w:rsidRPr="005F050B">
        <w:rPr>
          <w:rFonts w:ascii="Times New Roman" w:hAnsi="Times New Roman" w:cs="Times New Roman"/>
          <w:color w:val="000000" w:themeColor="text1"/>
          <w:sz w:val="24"/>
          <w:szCs w:val="24"/>
          <w:lang w:val="en-US"/>
        </w:rPr>
        <w:t xml:space="preserve"> </w:t>
      </w:r>
      <w:proofErr w:type="spellStart"/>
      <w:r w:rsidRPr="005F050B">
        <w:rPr>
          <w:rFonts w:ascii="Times New Roman" w:hAnsi="Times New Roman" w:cs="Times New Roman"/>
          <w:color w:val="000000" w:themeColor="text1"/>
          <w:sz w:val="24"/>
          <w:szCs w:val="24"/>
          <w:lang w:val="en-US"/>
        </w:rPr>
        <w:t>constituită</w:t>
      </w:r>
      <w:proofErr w:type="spellEnd"/>
      <w:r w:rsidRPr="005F050B">
        <w:rPr>
          <w:rFonts w:ascii="Times New Roman" w:hAnsi="Times New Roman" w:cs="Times New Roman"/>
          <w:color w:val="000000" w:themeColor="text1"/>
          <w:sz w:val="24"/>
          <w:szCs w:val="24"/>
          <w:lang w:val="en-US"/>
        </w:rPr>
        <w:t xml:space="preserve"> </w:t>
      </w:r>
      <w:proofErr w:type="spellStart"/>
      <w:r w:rsidR="00EA4BB4" w:rsidRPr="005F050B">
        <w:rPr>
          <w:rFonts w:ascii="Times New Roman" w:hAnsi="Times New Roman" w:cs="Times New Roman"/>
          <w:b/>
          <w:color w:val="000000" w:themeColor="text1"/>
          <w:sz w:val="24"/>
          <w:szCs w:val="24"/>
          <w:lang w:val="en-US"/>
        </w:rPr>
        <w:t>I</w:t>
      </w:r>
      <w:r w:rsidR="009E21E7" w:rsidRPr="005F050B">
        <w:rPr>
          <w:rFonts w:ascii="Times New Roman" w:hAnsi="Times New Roman" w:cs="Times New Roman"/>
          <w:b/>
          <w:bCs/>
          <w:color w:val="000000" w:themeColor="text1"/>
          <w:sz w:val="24"/>
          <w:szCs w:val="24"/>
          <w:lang w:val="en-US"/>
        </w:rPr>
        <w:t>nstituţia</w:t>
      </w:r>
      <w:proofErr w:type="spellEnd"/>
      <w:r w:rsidR="009E21E7" w:rsidRPr="005F050B">
        <w:rPr>
          <w:rFonts w:ascii="Times New Roman" w:hAnsi="Times New Roman" w:cs="Times New Roman"/>
          <w:b/>
          <w:bCs/>
          <w:color w:val="000000" w:themeColor="text1"/>
          <w:sz w:val="24"/>
          <w:szCs w:val="24"/>
          <w:lang w:val="en-US"/>
        </w:rPr>
        <w:t xml:space="preserve"> </w:t>
      </w:r>
      <w:proofErr w:type="spellStart"/>
      <w:r w:rsidR="009E21E7" w:rsidRPr="005F050B">
        <w:rPr>
          <w:rFonts w:ascii="Times New Roman" w:hAnsi="Times New Roman" w:cs="Times New Roman"/>
          <w:b/>
          <w:bCs/>
          <w:color w:val="000000" w:themeColor="text1"/>
          <w:sz w:val="24"/>
          <w:szCs w:val="24"/>
          <w:lang w:val="en-US"/>
        </w:rPr>
        <w:t>Publică</w:t>
      </w:r>
      <w:proofErr w:type="spellEnd"/>
      <w:r w:rsidR="009E21E7" w:rsidRPr="005F050B">
        <w:rPr>
          <w:rFonts w:ascii="Times New Roman" w:hAnsi="Times New Roman" w:cs="Times New Roman"/>
          <w:b/>
          <w:bCs/>
          <w:color w:val="000000" w:themeColor="text1"/>
          <w:sz w:val="24"/>
          <w:szCs w:val="24"/>
          <w:lang w:val="en-US"/>
        </w:rPr>
        <w:t xml:space="preserve"> </w:t>
      </w:r>
      <w:r w:rsidRPr="005F050B">
        <w:rPr>
          <w:rFonts w:ascii="Times New Roman" w:hAnsi="Times New Roman" w:cs="Times New Roman"/>
          <w:b/>
          <w:bCs/>
          <w:color w:val="000000" w:themeColor="text1"/>
          <w:sz w:val="24"/>
          <w:szCs w:val="24"/>
          <w:lang w:val="en-US"/>
        </w:rPr>
        <w:t>,,</w:t>
      </w:r>
      <w:proofErr w:type="spellStart"/>
      <w:r w:rsidR="009E21E7" w:rsidRPr="005F050B">
        <w:rPr>
          <w:rFonts w:ascii="Times New Roman" w:hAnsi="Times New Roman" w:cs="Times New Roman"/>
          <w:b/>
          <w:bCs/>
          <w:color w:val="000000" w:themeColor="text1"/>
          <w:sz w:val="24"/>
          <w:szCs w:val="24"/>
          <w:lang w:val="en-US"/>
        </w:rPr>
        <w:t>Incubatorul</w:t>
      </w:r>
      <w:proofErr w:type="spellEnd"/>
      <w:r w:rsidR="009E21E7" w:rsidRPr="005F050B">
        <w:rPr>
          <w:rFonts w:ascii="Times New Roman" w:hAnsi="Times New Roman" w:cs="Times New Roman"/>
          <w:b/>
          <w:bCs/>
          <w:color w:val="000000" w:themeColor="text1"/>
          <w:sz w:val="24"/>
          <w:szCs w:val="24"/>
          <w:lang w:val="en-US"/>
        </w:rPr>
        <w:t xml:space="preserve"> de </w:t>
      </w:r>
      <w:proofErr w:type="spellStart"/>
      <w:r w:rsidR="009E21E7" w:rsidRPr="005F050B">
        <w:rPr>
          <w:rFonts w:ascii="Times New Roman" w:hAnsi="Times New Roman" w:cs="Times New Roman"/>
          <w:b/>
          <w:bCs/>
          <w:color w:val="000000" w:themeColor="text1"/>
          <w:sz w:val="24"/>
          <w:szCs w:val="24"/>
          <w:lang w:val="en-US"/>
        </w:rPr>
        <w:t>Afaceri</w:t>
      </w:r>
      <w:proofErr w:type="spellEnd"/>
      <w:r w:rsidR="009E21E7" w:rsidRPr="005F050B">
        <w:rPr>
          <w:rFonts w:ascii="Times New Roman" w:hAnsi="Times New Roman" w:cs="Times New Roman"/>
          <w:b/>
          <w:bCs/>
          <w:color w:val="000000" w:themeColor="text1"/>
          <w:sz w:val="24"/>
          <w:szCs w:val="24"/>
          <w:lang w:val="en-US"/>
        </w:rPr>
        <w:t xml:space="preserve"> din </w:t>
      </w:r>
      <w:proofErr w:type="spellStart"/>
      <w:r w:rsidR="009E21E7" w:rsidRPr="005F050B">
        <w:rPr>
          <w:rFonts w:ascii="Times New Roman" w:hAnsi="Times New Roman" w:cs="Times New Roman"/>
          <w:b/>
          <w:bCs/>
          <w:color w:val="000000" w:themeColor="text1"/>
          <w:sz w:val="24"/>
          <w:szCs w:val="24"/>
          <w:lang w:val="en-US"/>
        </w:rPr>
        <w:t>Rezina</w:t>
      </w:r>
      <w:proofErr w:type="spellEnd"/>
      <w:r w:rsidRPr="005F050B">
        <w:rPr>
          <w:rFonts w:ascii="Times New Roman" w:hAnsi="Times New Roman" w:cs="Times New Roman"/>
          <w:b/>
          <w:bCs/>
          <w:color w:val="000000" w:themeColor="text1"/>
          <w:sz w:val="24"/>
          <w:szCs w:val="24"/>
          <w:lang w:val="en-US"/>
        </w:rPr>
        <w:t>”</w:t>
      </w:r>
      <w:r w:rsidR="009E21E7" w:rsidRPr="005F050B">
        <w:rPr>
          <w:rFonts w:ascii="Times New Roman" w:hAnsi="Times New Roman" w:cs="Times New Roman"/>
          <w:bCs/>
          <w:color w:val="000000" w:themeColor="text1"/>
          <w:sz w:val="24"/>
          <w:szCs w:val="24"/>
          <w:lang w:val="en-US"/>
        </w:rPr>
        <w:t xml:space="preserve">, </w:t>
      </w:r>
      <w:r w:rsidR="00EA4BB4" w:rsidRPr="005F050B">
        <w:rPr>
          <w:rFonts w:ascii="Times New Roman" w:hAnsi="Times New Roman" w:cs="Times New Roman"/>
          <w:bCs/>
          <w:color w:val="000000" w:themeColor="text1"/>
          <w:sz w:val="24"/>
          <w:szCs w:val="24"/>
          <w:lang w:val="en-US"/>
        </w:rPr>
        <w:t xml:space="preserve">care vine </w:t>
      </w:r>
      <w:proofErr w:type="spellStart"/>
      <w:r w:rsidR="00EA4BB4" w:rsidRPr="005F050B">
        <w:rPr>
          <w:rFonts w:ascii="Times New Roman" w:hAnsi="Times New Roman" w:cs="Times New Roman"/>
          <w:bCs/>
          <w:color w:val="000000" w:themeColor="text1"/>
          <w:sz w:val="24"/>
          <w:szCs w:val="24"/>
          <w:lang w:val="en-US"/>
        </w:rPr>
        <w:t>în</w:t>
      </w:r>
      <w:proofErr w:type="spellEnd"/>
      <w:r w:rsidR="00EA4BB4" w:rsidRPr="005F050B">
        <w:rPr>
          <w:rFonts w:ascii="Times New Roman" w:hAnsi="Times New Roman" w:cs="Times New Roman"/>
          <w:bCs/>
          <w:color w:val="000000" w:themeColor="text1"/>
          <w:sz w:val="24"/>
          <w:szCs w:val="24"/>
          <w:lang w:val="en-US"/>
        </w:rPr>
        <w:t xml:space="preserve"> </w:t>
      </w:r>
      <w:proofErr w:type="spellStart"/>
      <w:r w:rsidR="00EA4BB4" w:rsidRPr="005F050B">
        <w:rPr>
          <w:rFonts w:ascii="Times New Roman" w:hAnsi="Times New Roman" w:cs="Times New Roman"/>
          <w:bCs/>
          <w:color w:val="000000" w:themeColor="text1"/>
          <w:sz w:val="24"/>
          <w:szCs w:val="24"/>
          <w:lang w:val="en-US"/>
        </w:rPr>
        <w:t>sprijinul</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antreprenorilor</w:t>
      </w:r>
      <w:proofErr w:type="spellEnd"/>
      <w:r w:rsidR="0074769F" w:rsidRPr="005F050B">
        <w:rPr>
          <w:rFonts w:ascii="Times New Roman" w:hAnsi="Times New Roman" w:cs="Times New Roman"/>
          <w:bCs/>
          <w:color w:val="000000" w:themeColor="text1"/>
          <w:sz w:val="24"/>
          <w:szCs w:val="24"/>
          <w:lang w:val="en-US"/>
        </w:rPr>
        <w:t xml:space="preserve"> cu </w:t>
      </w:r>
      <w:proofErr w:type="spellStart"/>
      <w:r w:rsidR="0074769F" w:rsidRPr="005F050B">
        <w:rPr>
          <w:rFonts w:ascii="Times New Roman" w:hAnsi="Times New Roman" w:cs="Times New Roman"/>
          <w:bCs/>
          <w:color w:val="000000" w:themeColor="text1"/>
          <w:sz w:val="24"/>
          <w:szCs w:val="24"/>
          <w:lang w:val="en-US"/>
        </w:rPr>
        <w:t>idei</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şi</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planuri</w:t>
      </w:r>
      <w:proofErr w:type="spellEnd"/>
      <w:r w:rsidR="0074769F" w:rsidRPr="005F050B">
        <w:rPr>
          <w:rFonts w:ascii="Times New Roman" w:hAnsi="Times New Roman" w:cs="Times New Roman"/>
          <w:bCs/>
          <w:color w:val="000000" w:themeColor="text1"/>
          <w:sz w:val="24"/>
          <w:szCs w:val="24"/>
          <w:lang w:val="en-US"/>
        </w:rPr>
        <w:t xml:space="preserve"> de </w:t>
      </w:r>
      <w:proofErr w:type="spellStart"/>
      <w:r w:rsidR="0074769F" w:rsidRPr="005F050B">
        <w:rPr>
          <w:rFonts w:ascii="Times New Roman" w:hAnsi="Times New Roman" w:cs="Times New Roman"/>
          <w:bCs/>
          <w:color w:val="000000" w:themeColor="text1"/>
          <w:sz w:val="24"/>
          <w:szCs w:val="24"/>
          <w:lang w:val="en-US"/>
        </w:rPr>
        <w:t>afaceri</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viabile</w:t>
      </w:r>
      <w:proofErr w:type="spellEnd"/>
      <w:r w:rsidRPr="005F050B">
        <w:rPr>
          <w:rFonts w:ascii="Times New Roman" w:hAnsi="Times New Roman" w:cs="Times New Roman"/>
          <w:bCs/>
          <w:color w:val="000000" w:themeColor="text1"/>
          <w:sz w:val="24"/>
          <w:szCs w:val="24"/>
          <w:lang w:val="en-US"/>
        </w:rPr>
        <w:t>,</w:t>
      </w:r>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şansa</w:t>
      </w:r>
      <w:proofErr w:type="spellEnd"/>
      <w:r w:rsidR="0074769F" w:rsidRPr="005F050B">
        <w:rPr>
          <w:rFonts w:ascii="Times New Roman" w:hAnsi="Times New Roman" w:cs="Times New Roman"/>
          <w:bCs/>
          <w:color w:val="000000" w:themeColor="text1"/>
          <w:sz w:val="24"/>
          <w:szCs w:val="24"/>
          <w:lang w:val="en-US"/>
        </w:rPr>
        <w:t xml:space="preserve"> de a le </w:t>
      </w:r>
      <w:proofErr w:type="spellStart"/>
      <w:r w:rsidR="0074769F" w:rsidRPr="005F050B">
        <w:rPr>
          <w:rFonts w:ascii="Times New Roman" w:hAnsi="Times New Roman" w:cs="Times New Roman"/>
          <w:bCs/>
          <w:color w:val="000000" w:themeColor="text1"/>
          <w:sz w:val="24"/>
          <w:szCs w:val="24"/>
          <w:lang w:val="en-US"/>
        </w:rPr>
        <w:t>realiza</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într</w:t>
      </w:r>
      <w:proofErr w:type="spellEnd"/>
      <w:r w:rsidR="0074769F" w:rsidRPr="005F050B">
        <w:rPr>
          <w:rFonts w:ascii="Times New Roman" w:hAnsi="Times New Roman" w:cs="Times New Roman"/>
          <w:bCs/>
          <w:color w:val="000000" w:themeColor="text1"/>
          <w:sz w:val="24"/>
          <w:szCs w:val="24"/>
          <w:lang w:val="en-US"/>
        </w:rPr>
        <w:t xml:space="preserve">-un </w:t>
      </w:r>
      <w:proofErr w:type="spellStart"/>
      <w:r w:rsidR="0074769F" w:rsidRPr="005F050B">
        <w:rPr>
          <w:rFonts w:ascii="Times New Roman" w:hAnsi="Times New Roman" w:cs="Times New Roman"/>
          <w:bCs/>
          <w:color w:val="000000" w:themeColor="text1"/>
          <w:sz w:val="24"/>
          <w:szCs w:val="24"/>
          <w:lang w:val="en-US"/>
        </w:rPr>
        <w:t>mediu</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bCs/>
          <w:color w:val="000000" w:themeColor="text1"/>
          <w:sz w:val="24"/>
          <w:szCs w:val="24"/>
          <w:lang w:val="en-US"/>
        </w:rPr>
        <w:t>favorabil</w:t>
      </w:r>
      <w:proofErr w:type="spellEnd"/>
      <w:r w:rsidR="0074769F" w:rsidRPr="005F050B">
        <w:rPr>
          <w:rFonts w:ascii="Times New Roman" w:hAnsi="Times New Roman" w:cs="Times New Roman"/>
          <w:bCs/>
          <w:color w:val="000000" w:themeColor="text1"/>
          <w:sz w:val="24"/>
          <w:szCs w:val="24"/>
          <w:lang w:val="en-US"/>
        </w:rPr>
        <w:t xml:space="preserve">, </w:t>
      </w:r>
      <w:proofErr w:type="spellStart"/>
      <w:r w:rsidR="0074769F" w:rsidRPr="005F050B">
        <w:rPr>
          <w:rFonts w:ascii="Times New Roman" w:hAnsi="Times New Roman" w:cs="Times New Roman"/>
          <w:color w:val="000000" w:themeColor="text1"/>
          <w:sz w:val="24"/>
          <w:szCs w:val="24"/>
          <w:lang w:val="en-US"/>
        </w:rPr>
        <w:t>oferindu</w:t>
      </w:r>
      <w:proofErr w:type="spellEnd"/>
      <w:r w:rsidR="0074769F" w:rsidRPr="005F050B">
        <w:rPr>
          <w:rFonts w:ascii="Times New Roman" w:hAnsi="Times New Roman" w:cs="Times New Roman"/>
          <w:color w:val="000000" w:themeColor="text1"/>
          <w:sz w:val="24"/>
          <w:szCs w:val="24"/>
          <w:lang w:val="en-US"/>
        </w:rPr>
        <w:t>-le  plus-</w:t>
      </w:r>
      <w:proofErr w:type="spellStart"/>
      <w:r w:rsidR="0074769F" w:rsidRPr="005F050B">
        <w:rPr>
          <w:rFonts w:ascii="Times New Roman" w:hAnsi="Times New Roman" w:cs="Times New Roman"/>
          <w:color w:val="000000" w:themeColor="text1"/>
          <w:sz w:val="24"/>
          <w:szCs w:val="24"/>
          <w:lang w:val="en-US"/>
        </w:rPr>
        <w:t>valoare</w:t>
      </w:r>
      <w:proofErr w:type="spellEnd"/>
      <w:r w:rsidR="0074769F" w:rsidRPr="005F050B">
        <w:rPr>
          <w:rFonts w:ascii="Times New Roman" w:hAnsi="Times New Roman" w:cs="Times New Roman"/>
          <w:color w:val="000000" w:themeColor="text1"/>
          <w:sz w:val="24"/>
          <w:szCs w:val="24"/>
          <w:lang w:val="en-US"/>
        </w:rPr>
        <w:t xml:space="preserve"> </w:t>
      </w:r>
      <w:proofErr w:type="spellStart"/>
      <w:r w:rsidR="0074769F" w:rsidRPr="005F050B">
        <w:rPr>
          <w:rFonts w:ascii="Times New Roman" w:hAnsi="Times New Roman" w:cs="Times New Roman"/>
          <w:color w:val="000000" w:themeColor="text1"/>
          <w:sz w:val="24"/>
          <w:szCs w:val="24"/>
          <w:lang w:val="en-US"/>
        </w:rPr>
        <w:t>unei</w:t>
      </w:r>
      <w:proofErr w:type="spellEnd"/>
      <w:r w:rsidR="0074769F" w:rsidRPr="005F050B">
        <w:rPr>
          <w:rFonts w:ascii="Times New Roman" w:hAnsi="Times New Roman" w:cs="Times New Roman"/>
          <w:color w:val="000000" w:themeColor="text1"/>
          <w:sz w:val="24"/>
          <w:szCs w:val="24"/>
          <w:lang w:val="en-US"/>
        </w:rPr>
        <w:t xml:space="preserve"> </w:t>
      </w:r>
      <w:proofErr w:type="spellStart"/>
      <w:r w:rsidR="0074769F" w:rsidRPr="005F050B">
        <w:rPr>
          <w:rFonts w:ascii="Times New Roman" w:hAnsi="Times New Roman" w:cs="Times New Roman"/>
          <w:color w:val="000000" w:themeColor="text1"/>
          <w:sz w:val="24"/>
          <w:szCs w:val="24"/>
          <w:lang w:val="en-US"/>
        </w:rPr>
        <w:t>serii</w:t>
      </w:r>
      <w:proofErr w:type="spellEnd"/>
      <w:r w:rsidR="0074769F" w:rsidRPr="005F050B">
        <w:rPr>
          <w:rFonts w:ascii="Times New Roman" w:hAnsi="Times New Roman" w:cs="Times New Roman"/>
          <w:color w:val="000000" w:themeColor="text1"/>
          <w:sz w:val="24"/>
          <w:szCs w:val="24"/>
          <w:lang w:val="en-US"/>
        </w:rPr>
        <w:t xml:space="preserve"> de </w:t>
      </w:r>
      <w:proofErr w:type="spellStart"/>
      <w:r w:rsidR="0074769F" w:rsidRPr="005F050B">
        <w:rPr>
          <w:rFonts w:ascii="Times New Roman" w:hAnsi="Times New Roman" w:cs="Times New Roman"/>
          <w:color w:val="000000" w:themeColor="text1"/>
          <w:sz w:val="24"/>
          <w:szCs w:val="24"/>
          <w:lang w:val="en-US"/>
        </w:rPr>
        <w:t>procese</w:t>
      </w:r>
      <w:proofErr w:type="spellEnd"/>
      <w:r w:rsidR="0074769F" w:rsidRPr="005F050B">
        <w:rPr>
          <w:rFonts w:ascii="Times New Roman" w:hAnsi="Times New Roman" w:cs="Times New Roman"/>
          <w:color w:val="000000" w:themeColor="text1"/>
          <w:sz w:val="24"/>
          <w:szCs w:val="24"/>
          <w:lang w:val="en-US"/>
        </w:rPr>
        <w:t xml:space="preserve"> de </w:t>
      </w:r>
      <w:proofErr w:type="spellStart"/>
      <w:r w:rsidR="0074769F" w:rsidRPr="005F050B">
        <w:rPr>
          <w:rFonts w:ascii="Times New Roman" w:hAnsi="Times New Roman" w:cs="Times New Roman"/>
          <w:color w:val="000000" w:themeColor="text1"/>
          <w:sz w:val="24"/>
          <w:szCs w:val="24"/>
          <w:lang w:val="en-US"/>
        </w:rPr>
        <w:t>dezvoltare</w:t>
      </w:r>
      <w:proofErr w:type="spellEnd"/>
      <w:r w:rsidR="0074769F" w:rsidRPr="005F050B">
        <w:rPr>
          <w:rFonts w:ascii="Times New Roman" w:hAnsi="Times New Roman" w:cs="Times New Roman"/>
          <w:color w:val="000000" w:themeColor="text1"/>
          <w:sz w:val="24"/>
          <w:szCs w:val="24"/>
          <w:lang w:val="en-US"/>
        </w:rPr>
        <w:t xml:space="preserve"> a </w:t>
      </w:r>
      <w:proofErr w:type="spellStart"/>
      <w:r w:rsidR="0074769F" w:rsidRPr="005F050B">
        <w:rPr>
          <w:rFonts w:ascii="Times New Roman" w:hAnsi="Times New Roman" w:cs="Times New Roman"/>
          <w:color w:val="000000" w:themeColor="text1"/>
          <w:sz w:val="24"/>
          <w:szCs w:val="24"/>
          <w:lang w:val="en-US"/>
        </w:rPr>
        <w:t>afacerii</w:t>
      </w:r>
      <w:proofErr w:type="spellEnd"/>
      <w:r w:rsidR="0074769F" w:rsidRPr="005F050B">
        <w:rPr>
          <w:rFonts w:ascii="Times New Roman" w:hAnsi="Times New Roman" w:cs="Times New Roman"/>
          <w:color w:val="000000" w:themeColor="text1"/>
          <w:sz w:val="24"/>
          <w:szCs w:val="24"/>
          <w:lang w:val="en-US"/>
        </w:rPr>
        <w:t>.</w:t>
      </w:r>
      <w:r w:rsidR="0074769F" w:rsidRPr="005F050B">
        <w:rPr>
          <w:rFonts w:ascii="Times New Roman" w:hAnsi="Times New Roman" w:cs="Times New Roman"/>
          <w:b/>
          <w:color w:val="000000" w:themeColor="text1"/>
          <w:sz w:val="24"/>
          <w:szCs w:val="24"/>
          <w:lang w:val="en-US"/>
        </w:rPr>
        <w:t xml:space="preserve"> </w:t>
      </w:r>
    </w:p>
    <w:p w:rsidR="00F979BB" w:rsidRPr="00C03BBF" w:rsidRDefault="00C03BBF" w:rsidP="00C03BBF">
      <w:pPr>
        <w:pStyle w:val="NoSpacing"/>
        <w:spacing w:line="360" w:lineRule="auto"/>
        <w:ind w:firstLine="708"/>
        <w:jc w:val="both"/>
        <w:rPr>
          <w:rFonts w:ascii="Times New Roman" w:hAnsi="Times New Roman" w:cs="Times New Roman"/>
          <w:bCs/>
          <w:sz w:val="24"/>
          <w:szCs w:val="24"/>
        </w:rPr>
      </w:pPr>
      <w:r w:rsidRPr="002A635A">
        <w:rPr>
          <w:rFonts w:ascii="Times New Roman" w:hAnsi="Times New Roman" w:cs="Times New Roman"/>
          <w:bCs/>
          <w:noProof/>
          <w:sz w:val="24"/>
          <w:szCs w:val="24"/>
          <w:lang w:val="en-US"/>
        </w:rPr>
        <w:drawing>
          <wp:anchor distT="0" distB="0" distL="114300" distR="114300" simplePos="0" relativeHeight="251669504" behindDoc="0" locked="0" layoutInCell="1" allowOverlap="1" wp14:anchorId="07B52648" wp14:editId="4B8A3DB2">
            <wp:simplePos x="0" y="0"/>
            <wp:positionH relativeFrom="column">
              <wp:posOffset>3110865</wp:posOffset>
            </wp:positionH>
            <wp:positionV relativeFrom="margin">
              <wp:align>bottom</wp:align>
            </wp:positionV>
            <wp:extent cx="2296160" cy="1530985"/>
            <wp:effectExtent l="0" t="0" r="8890" b="0"/>
            <wp:wrapTopAndBottom/>
            <wp:docPr id="3" name="Рисунок 3" descr="D:\COMP IAR\INCUBATOR\2012\FOTO IP IAR\IAR\Foto IAR 2012\11.23.2012 - Deschidere INCUBATOR de Afaceri\IMG_1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MP IAR\INCUBATOR\2012\FOTO IP IAR\IAR\Foto IAR 2012\11.23.2012 - Deschidere INCUBATOR de Afaceri\IMG_18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6160" cy="1530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noProof/>
          <w:sz w:val="24"/>
          <w:szCs w:val="24"/>
          <w:lang w:val="en-US"/>
        </w:rPr>
        <w:drawing>
          <wp:anchor distT="0" distB="0" distL="114300" distR="114300" simplePos="0" relativeHeight="251668480" behindDoc="0" locked="0" layoutInCell="1" allowOverlap="1" wp14:anchorId="291CA4AB" wp14:editId="4AE5FEF9">
            <wp:simplePos x="0" y="0"/>
            <wp:positionH relativeFrom="column">
              <wp:posOffset>567690</wp:posOffset>
            </wp:positionH>
            <wp:positionV relativeFrom="margin">
              <wp:posOffset>7950200</wp:posOffset>
            </wp:positionV>
            <wp:extent cx="1682115" cy="1571625"/>
            <wp:effectExtent l="0" t="0" r="0"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2115" cy="1571625"/>
                    </a:xfrm>
                    <a:prstGeom prst="rect">
                      <a:avLst/>
                    </a:prstGeom>
                    <a:noFill/>
                  </pic:spPr>
                </pic:pic>
              </a:graphicData>
            </a:graphic>
          </wp:anchor>
        </w:drawing>
      </w:r>
      <w:r w:rsidR="003C78DA" w:rsidRPr="001426E4">
        <w:rPr>
          <w:rFonts w:ascii="Times New Roman" w:hAnsi="Times New Roman" w:cs="Times New Roman"/>
          <w:bCs/>
          <w:sz w:val="24"/>
          <w:szCs w:val="24"/>
        </w:rPr>
        <w:t>Deschiderea oficială a IP ,,IAR" a avut loc la 23.11.2012 cu participarea diverşilor actori principali din Republica Moldova și de peste hotare.</w:t>
      </w:r>
    </w:p>
    <w:p w:rsidR="0074769F" w:rsidRPr="001426E4" w:rsidRDefault="0074769F" w:rsidP="00AD6AB9">
      <w:pPr>
        <w:pStyle w:val="NoSpacing"/>
        <w:spacing w:line="360" w:lineRule="auto"/>
        <w:ind w:firstLine="708"/>
        <w:jc w:val="both"/>
        <w:rPr>
          <w:rFonts w:ascii="Times New Roman" w:hAnsi="Times New Roman" w:cs="Times New Roman"/>
          <w:bCs/>
          <w:sz w:val="24"/>
          <w:szCs w:val="24"/>
        </w:rPr>
      </w:pPr>
      <w:r w:rsidRPr="0074769F">
        <w:rPr>
          <w:rFonts w:ascii="Times New Roman" w:hAnsi="Times New Roman" w:cs="Times New Roman"/>
          <w:bCs/>
          <w:sz w:val="24"/>
          <w:szCs w:val="24"/>
          <w:u w:val="single"/>
        </w:rPr>
        <w:lastRenderedPageBreak/>
        <w:t>Viziunea</w:t>
      </w:r>
      <w:r>
        <w:rPr>
          <w:rFonts w:ascii="Times New Roman" w:hAnsi="Times New Roman" w:cs="Times New Roman"/>
          <w:bCs/>
          <w:sz w:val="24"/>
          <w:szCs w:val="24"/>
        </w:rPr>
        <w:t xml:space="preserve"> Instituției este de a deveni cel mai important instrument</w:t>
      </w:r>
      <w:r w:rsidRPr="001426E4">
        <w:rPr>
          <w:rFonts w:ascii="Times New Roman" w:hAnsi="Times New Roman" w:cs="Times New Roman"/>
          <w:bCs/>
          <w:sz w:val="24"/>
          <w:szCs w:val="24"/>
        </w:rPr>
        <w:t xml:space="preserve"> de creştere economică locală menit să faciliteze demararea afacerilor, dezvoltarea şi succesul acestora.</w:t>
      </w:r>
    </w:p>
    <w:p w:rsidR="0074769F" w:rsidRPr="001426E4" w:rsidRDefault="0074769F" w:rsidP="00AD6AB9">
      <w:pPr>
        <w:pStyle w:val="NoSpacing"/>
        <w:spacing w:line="360" w:lineRule="auto"/>
        <w:ind w:firstLine="708"/>
        <w:jc w:val="both"/>
        <w:rPr>
          <w:rFonts w:ascii="Times New Roman" w:hAnsi="Times New Roman" w:cs="Times New Roman"/>
          <w:bCs/>
          <w:sz w:val="24"/>
          <w:szCs w:val="24"/>
        </w:rPr>
      </w:pPr>
      <w:r w:rsidRPr="001426E4">
        <w:rPr>
          <w:rFonts w:ascii="Times New Roman" w:hAnsi="Times New Roman" w:cs="Times New Roman"/>
          <w:bCs/>
          <w:sz w:val="24"/>
          <w:szCs w:val="24"/>
          <w:u w:val="single"/>
        </w:rPr>
        <w:t>Misiunea IP ,,IAR"</w:t>
      </w:r>
      <w:r w:rsidRPr="001426E4">
        <w:rPr>
          <w:rFonts w:ascii="Times New Roman" w:hAnsi="Times New Roman" w:cs="Times New Roman"/>
          <w:bCs/>
          <w:sz w:val="24"/>
          <w:szCs w:val="24"/>
        </w:rPr>
        <w:t xml:space="preserve">  constă în crearea şi dezvoltarea unui mediu stimulator pentru dezvoltarea rapidă a strategiilor de afaceri ale firmelor incubate şi dezvoltarea economică locală prin crearea de noi companii şi locuri de muncă. </w:t>
      </w:r>
    </w:p>
    <w:p w:rsidR="0074769F" w:rsidRPr="001426E4" w:rsidRDefault="0074769F" w:rsidP="00AD6AB9">
      <w:pPr>
        <w:pStyle w:val="NoSpacing"/>
        <w:spacing w:line="360" w:lineRule="auto"/>
        <w:ind w:firstLine="426"/>
        <w:jc w:val="both"/>
        <w:rPr>
          <w:rFonts w:ascii="Times New Roman" w:hAnsi="Times New Roman" w:cs="Times New Roman"/>
          <w:sz w:val="24"/>
          <w:szCs w:val="24"/>
        </w:rPr>
      </w:pPr>
      <w:r>
        <w:rPr>
          <w:rFonts w:ascii="Times New Roman" w:hAnsi="Times New Roman" w:cs="Times New Roman"/>
          <w:bCs/>
          <w:sz w:val="24"/>
          <w:szCs w:val="24"/>
        </w:rPr>
        <w:t xml:space="preserve">    </w:t>
      </w:r>
      <w:r w:rsidRPr="001426E4">
        <w:rPr>
          <w:rFonts w:ascii="Times New Roman" w:hAnsi="Times New Roman" w:cs="Times New Roman"/>
          <w:sz w:val="24"/>
          <w:szCs w:val="24"/>
          <w:u w:val="single"/>
        </w:rPr>
        <w:t xml:space="preserve">Obiectivele </w:t>
      </w:r>
      <w:r w:rsidRPr="001426E4">
        <w:rPr>
          <w:rFonts w:ascii="Times New Roman" w:hAnsi="Times New Roman" w:cs="Times New Roman"/>
          <w:bCs/>
          <w:sz w:val="24"/>
          <w:szCs w:val="24"/>
          <w:u w:val="single"/>
        </w:rPr>
        <w:t>IP ,,IAR"</w:t>
      </w:r>
      <w:r w:rsidRPr="001426E4">
        <w:rPr>
          <w:rFonts w:ascii="Times New Roman" w:hAnsi="Times New Roman" w:cs="Times New Roman"/>
          <w:sz w:val="24"/>
          <w:szCs w:val="24"/>
        </w:rPr>
        <w:t xml:space="preserve"> sunt: </w:t>
      </w:r>
    </w:p>
    <w:p w:rsidR="0074769F" w:rsidRPr="001426E4" w:rsidRDefault="0074769F" w:rsidP="00AD6AB9">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Asistarea formării şi dezvoltării de noi agenţi economici; </w:t>
      </w:r>
    </w:p>
    <w:p w:rsidR="0074769F" w:rsidRPr="001426E4" w:rsidRDefault="0074769F" w:rsidP="00AD6AB9">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Creşterea ratei de supravieţuire pentru firmele noi înfiinţate şi sprijinirea dezvoltării lor în perioada de început; </w:t>
      </w:r>
    </w:p>
    <w:p w:rsidR="0074769F" w:rsidRPr="001426E4" w:rsidRDefault="0074769F" w:rsidP="00AD6AB9">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Promovarea culturii antreprenoriale şi îmbunătăţirea performanţelor manageriale prin instruirea antreprenorială şi alte tipuri de asistenţă; </w:t>
      </w:r>
    </w:p>
    <w:p w:rsidR="0074769F" w:rsidRPr="001426E4" w:rsidRDefault="0074769F" w:rsidP="00AD6AB9">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Facilitarea accesului ÎMM –urilor la sursele de finanţare;</w:t>
      </w:r>
    </w:p>
    <w:p w:rsidR="0074769F" w:rsidRPr="001426E4" w:rsidRDefault="0074769F" w:rsidP="00AD6AB9">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Crearea de noi locuri de muncă şi reducerea ratei şomajului în regiune; </w:t>
      </w:r>
    </w:p>
    <w:p w:rsidR="002A635A" w:rsidRPr="005A18B5" w:rsidRDefault="0074769F" w:rsidP="005A18B5">
      <w:pPr>
        <w:pStyle w:val="NoSpacing"/>
        <w:numPr>
          <w:ilvl w:val="0"/>
          <w:numId w:val="2"/>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Promovarea antreprenoriatului local. </w:t>
      </w:r>
    </w:p>
    <w:p w:rsidR="002A635A" w:rsidRPr="00C23707" w:rsidRDefault="00C03BBF" w:rsidP="00AD6AB9">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A635A" w:rsidRPr="00C23707">
        <w:rPr>
          <w:rFonts w:ascii="Times New Roman" w:hAnsi="Times New Roman" w:cs="Times New Roman"/>
          <w:bCs/>
          <w:sz w:val="24"/>
          <w:szCs w:val="24"/>
        </w:rPr>
        <w:t xml:space="preserve">Prin decizia Consiliului Raional  Rezina nr. </w:t>
      </w:r>
      <w:r>
        <w:rPr>
          <w:rFonts w:ascii="Times New Roman" w:hAnsi="Times New Roman" w:cs="Times New Roman"/>
          <w:bCs/>
          <w:sz w:val="24"/>
          <w:szCs w:val="24"/>
        </w:rPr>
        <w:t>7</w:t>
      </w:r>
      <w:r w:rsidR="002A635A" w:rsidRPr="00C23707">
        <w:rPr>
          <w:rFonts w:ascii="Times New Roman" w:hAnsi="Times New Roman" w:cs="Times New Roman"/>
          <w:bCs/>
          <w:sz w:val="24"/>
          <w:szCs w:val="24"/>
        </w:rPr>
        <w:t>/</w:t>
      </w:r>
      <w:r>
        <w:rPr>
          <w:rFonts w:ascii="Times New Roman" w:hAnsi="Times New Roman" w:cs="Times New Roman"/>
          <w:bCs/>
          <w:sz w:val="24"/>
          <w:szCs w:val="24"/>
        </w:rPr>
        <w:t>13</w:t>
      </w:r>
      <w:r w:rsidR="002A635A" w:rsidRPr="00C23707">
        <w:rPr>
          <w:rFonts w:ascii="Times New Roman" w:hAnsi="Times New Roman" w:cs="Times New Roman"/>
          <w:bCs/>
          <w:sz w:val="24"/>
          <w:szCs w:val="24"/>
        </w:rPr>
        <w:t xml:space="preserve"> din </w:t>
      </w:r>
      <w:r>
        <w:rPr>
          <w:rFonts w:ascii="Times New Roman" w:hAnsi="Times New Roman" w:cs="Times New Roman"/>
          <w:bCs/>
          <w:sz w:val="24"/>
          <w:szCs w:val="24"/>
        </w:rPr>
        <w:t>01</w:t>
      </w:r>
      <w:r w:rsidR="002A635A" w:rsidRPr="00C23707">
        <w:rPr>
          <w:rFonts w:ascii="Times New Roman" w:hAnsi="Times New Roman" w:cs="Times New Roman"/>
          <w:bCs/>
          <w:sz w:val="24"/>
          <w:szCs w:val="24"/>
        </w:rPr>
        <w:t>.</w:t>
      </w:r>
      <w:r>
        <w:rPr>
          <w:rFonts w:ascii="Times New Roman" w:hAnsi="Times New Roman" w:cs="Times New Roman"/>
          <w:bCs/>
          <w:sz w:val="24"/>
          <w:szCs w:val="24"/>
        </w:rPr>
        <w:t>10</w:t>
      </w:r>
      <w:r w:rsidR="002A635A" w:rsidRPr="00C23707">
        <w:rPr>
          <w:rFonts w:ascii="Times New Roman" w:hAnsi="Times New Roman" w:cs="Times New Roman"/>
          <w:bCs/>
          <w:sz w:val="24"/>
          <w:szCs w:val="24"/>
        </w:rPr>
        <w:t>.201</w:t>
      </w:r>
      <w:r>
        <w:rPr>
          <w:rFonts w:ascii="Times New Roman" w:hAnsi="Times New Roman" w:cs="Times New Roman"/>
          <w:bCs/>
          <w:sz w:val="24"/>
          <w:szCs w:val="24"/>
        </w:rPr>
        <w:t>5</w:t>
      </w:r>
      <w:r w:rsidR="002A635A" w:rsidRPr="00C23707">
        <w:rPr>
          <w:rFonts w:ascii="Times New Roman" w:hAnsi="Times New Roman" w:cs="Times New Roman"/>
          <w:bCs/>
          <w:sz w:val="24"/>
          <w:szCs w:val="24"/>
        </w:rPr>
        <w:t xml:space="preserve"> au fost efectuate modificări în componența  Consiliul de Administrare al IP ,,IAR",  după cum urmează: </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sidRPr="00C23707">
        <w:rPr>
          <w:rFonts w:ascii="Times New Roman" w:hAnsi="Times New Roman" w:cs="Times New Roman"/>
          <w:bCs/>
          <w:sz w:val="24"/>
          <w:szCs w:val="24"/>
        </w:rPr>
        <w:t>D</w:t>
      </w:r>
      <w:r w:rsidR="002A635A" w:rsidRPr="00C23707">
        <w:rPr>
          <w:rFonts w:ascii="Times New Roman" w:hAnsi="Times New Roman" w:cs="Times New Roman"/>
          <w:bCs/>
          <w:sz w:val="24"/>
          <w:szCs w:val="24"/>
        </w:rPr>
        <w:t>na</w:t>
      </w:r>
      <w:r>
        <w:rPr>
          <w:rFonts w:ascii="Times New Roman" w:hAnsi="Times New Roman" w:cs="Times New Roman"/>
          <w:bCs/>
          <w:sz w:val="24"/>
          <w:szCs w:val="24"/>
        </w:rPr>
        <w:t xml:space="preserve"> </w:t>
      </w:r>
      <w:r w:rsidR="002A635A" w:rsidRPr="00C23707">
        <w:rPr>
          <w:rFonts w:ascii="Times New Roman" w:hAnsi="Times New Roman" w:cs="Times New Roman"/>
          <w:bCs/>
          <w:sz w:val="24"/>
          <w:szCs w:val="24"/>
        </w:rPr>
        <w:t xml:space="preserve"> Eleonora Graur preşedintele raionului Rezina; </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Dna </w:t>
      </w:r>
      <w:r w:rsidRPr="00B633FB">
        <w:rPr>
          <w:rFonts w:ascii="Times New Roman" w:hAnsi="Times New Roman" w:cs="Times New Roman"/>
          <w:bCs/>
          <w:sz w:val="24"/>
          <w:szCs w:val="24"/>
        </w:rPr>
        <w:t>Iulia Iabanji Director general Organizaţia pentru Dezvoltarea Sectorului             Întreprinderilor Mici şi Mijlocii (ODIMM);</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002A635A" w:rsidRPr="00B633FB">
        <w:rPr>
          <w:rFonts w:ascii="Times New Roman" w:hAnsi="Times New Roman" w:cs="Times New Roman"/>
          <w:bCs/>
          <w:sz w:val="24"/>
          <w:szCs w:val="24"/>
        </w:rPr>
        <w:t xml:space="preserve">-ul </w:t>
      </w:r>
      <w:r w:rsidRPr="00B633FB">
        <w:rPr>
          <w:rFonts w:ascii="Times New Roman" w:hAnsi="Times New Roman" w:cs="Times New Roman"/>
          <w:bCs/>
          <w:sz w:val="24"/>
          <w:szCs w:val="24"/>
        </w:rPr>
        <w:t>Andrei Godoroja</w:t>
      </w:r>
      <w:r w:rsidR="002A635A" w:rsidRPr="00B633FB">
        <w:rPr>
          <w:rFonts w:ascii="Times New Roman" w:hAnsi="Times New Roman" w:cs="Times New Roman"/>
          <w:bCs/>
          <w:sz w:val="24"/>
          <w:szCs w:val="24"/>
        </w:rPr>
        <w:t>, vicepreședintele raionului;</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002A635A" w:rsidRPr="00B633FB">
        <w:rPr>
          <w:rFonts w:ascii="Times New Roman" w:hAnsi="Times New Roman" w:cs="Times New Roman"/>
          <w:bCs/>
          <w:sz w:val="24"/>
          <w:szCs w:val="24"/>
        </w:rPr>
        <w:t>-ul Eugeniu Postu, șeful  secției Economie;</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002A635A" w:rsidRPr="00B633FB">
        <w:rPr>
          <w:rFonts w:ascii="Times New Roman" w:hAnsi="Times New Roman" w:cs="Times New Roman"/>
          <w:bCs/>
          <w:sz w:val="24"/>
          <w:szCs w:val="24"/>
        </w:rPr>
        <w:t xml:space="preserve">-ul </w:t>
      </w:r>
      <w:r w:rsidRPr="00B633FB">
        <w:rPr>
          <w:rFonts w:ascii="Times New Roman" w:hAnsi="Times New Roman" w:cs="Times New Roman"/>
          <w:bCs/>
          <w:sz w:val="24"/>
          <w:szCs w:val="24"/>
        </w:rPr>
        <w:t>Oleg Negură</w:t>
      </w:r>
      <w:r w:rsidR="002A635A" w:rsidRPr="00B633FB">
        <w:rPr>
          <w:rFonts w:ascii="Times New Roman" w:hAnsi="Times New Roman" w:cs="Times New Roman"/>
          <w:bCs/>
          <w:sz w:val="24"/>
          <w:szCs w:val="24"/>
        </w:rPr>
        <w:t>, consilier raional;</w:t>
      </w:r>
    </w:p>
    <w:p w:rsidR="00B633FB" w:rsidRDefault="005F050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w:t>
      </w:r>
      <w:r w:rsidR="00B633FB">
        <w:rPr>
          <w:rFonts w:ascii="Times New Roman" w:hAnsi="Times New Roman" w:cs="Times New Roman"/>
          <w:bCs/>
          <w:sz w:val="24"/>
          <w:szCs w:val="24"/>
        </w:rPr>
        <w:t>ezervat pentru un cosilier raional (PLDM)</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002A635A" w:rsidRPr="00B633FB">
        <w:rPr>
          <w:rFonts w:ascii="Times New Roman" w:hAnsi="Times New Roman" w:cs="Times New Roman"/>
          <w:bCs/>
          <w:sz w:val="24"/>
          <w:szCs w:val="24"/>
        </w:rPr>
        <w:t xml:space="preserve">-ul </w:t>
      </w:r>
      <w:r w:rsidRPr="00B633FB">
        <w:rPr>
          <w:rFonts w:ascii="Times New Roman" w:hAnsi="Times New Roman" w:cs="Times New Roman"/>
          <w:bCs/>
          <w:sz w:val="24"/>
          <w:szCs w:val="24"/>
        </w:rPr>
        <w:t>Amarfii Valeriu</w:t>
      </w:r>
      <w:r w:rsidR="002A635A" w:rsidRPr="00B633FB">
        <w:rPr>
          <w:rFonts w:ascii="Times New Roman" w:hAnsi="Times New Roman" w:cs="Times New Roman"/>
          <w:bCs/>
          <w:sz w:val="24"/>
          <w:szCs w:val="24"/>
        </w:rPr>
        <w:t>, consilier raional;</w:t>
      </w:r>
    </w:p>
    <w:p w:rsidR="00B633FB" w:rsidRDefault="00B633FB" w:rsidP="00B633FB">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D-ul Victor Lupașcu,</w:t>
      </w:r>
      <w:r w:rsidRPr="00B633FB">
        <w:rPr>
          <w:rFonts w:ascii="Times New Roman" w:hAnsi="Times New Roman" w:cs="Times New Roman"/>
          <w:bCs/>
          <w:sz w:val="24"/>
          <w:szCs w:val="24"/>
        </w:rPr>
        <w:t xml:space="preserve"> consilier raional;</w:t>
      </w:r>
    </w:p>
    <w:p w:rsidR="0099012C" w:rsidRPr="00600351" w:rsidRDefault="00B633FB" w:rsidP="00600351">
      <w:pPr>
        <w:pStyle w:val="NoSpacing"/>
        <w:numPr>
          <w:ilvl w:val="0"/>
          <w:numId w:val="2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002A635A" w:rsidRPr="00B633FB">
        <w:rPr>
          <w:rFonts w:ascii="Times New Roman" w:hAnsi="Times New Roman" w:cs="Times New Roman"/>
          <w:bCs/>
          <w:sz w:val="24"/>
          <w:szCs w:val="24"/>
        </w:rPr>
        <w:t>na Oxana Silcenco, reprezentant al rezidenților</w:t>
      </w:r>
      <w:r w:rsidR="00600351">
        <w:rPr>
          <w:rFonts w:ascii="Times New Roman" w:hAnsi="Times New Roman" w:cs="Times New Roman"/>
          <w:bCs/>
          <w:sz w:val="24"/>
          <w:szCs w:val="24"/>
        </w:rPr>
        <w:t>.</w:t>
      </w:r>
    </w:p>
    <w:p w:rsidR="0099012C"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La 01.01.2015 în cadrul IP ,,Incubatorul de Afaceri din Rezina” activau 13 agenți economici.</w:t>
      </w:r>
    </w:p>
    <w:p w:rsidR="00AB728E"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În perioada 01.01.2015 – 31.12.2015 au fost incubați 4 rezidenți</w:t>
      </w:r>
      <w:r w:rsidRPr="00600351">
        <w:rPr>
          <w:rFonts w:ascii="Times New Roman" w:hAnsi="Times New Roman" w:cs="Times New Roman"/>
          <w:bCs/>
          <w:sz w:val="24"/>
          <w:szCs w:val="24"/>
          <w:lang w:val="en-US"/>
        </w:rPr>
        <w:t xml:space="preserve">: </w:t>
      </w:r>
      <w:r w:rsidRPr="00600351">
        <w:rPr>
          <w:rFonts w:ascii="Times New Roman" w:hAnsi="Times New Roman" w:cs="Times New Roman"/>
          <w:bCs/>
          <w:sz w:val="24"/>
          <w:szCs w:val="24"/>
        </w:rPr>
        <w:t>SRL Metroaparat Service (genul de activitate fiind verificarea aparatelor de măsurare), SRL Monica Line (servicii cosmetologice), SRL Vesminte (confecționarea veșmntelor bisericești), SRL Habitat Eco-Social</w:t>
      </w:r>
      <w:r w:rsidR="005F050B">
        <w:rPr>
          <w:rFonts w:ascii="Times New Roman" w:hAnsi="Times New Roman" w:cs="Times New Roman"/>
          <w:bCs/>
          <w:sz w:val="24"/>
          <w:szCs w:val="24"/>
        </w:rPr>
        <w:t xml:space="preserve"> (spălătorie de rufe)</w:t>
      </w:r>
      <w:r w:rsidRPr="00600351">
        <w:rPr>
          <w:rFonts w:ascii="Times New Roman" w:hAnsi="Times New Roman" w:cs="Times New Roman"/>
          <w:bCs/>
          <w:sz w:val="24"/>
          <w:szCs w:val="24"/>
        </w:rPr>
        <w:t xml:space="preserve">. </w:t>
      </w:r>
    </w:p>
    <w:p w:rsidR="0099012C" w:rsidRPr="00600351" w:rsidRDefault="00453184" w:rsidP="0099012C">
      <w:pPr>
        <w:pStyle w:val="NoSpacing"/>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Au fost rezi</w:t>
      </w:r>
      <w:r w:rsidR="0099012C" w:rsidRPr="00600351">
        <w:rPr>
          <w:rFonts w:ascii="Times New Roman" w:hAnsi="Times New Roman" w:cs="Times New Roman"/>
          <w:bCs/>
          <w:sz w:val="24"/>
          <w:szCs w:val="24"/>
        </w:rPr>
        <w:t xml:space="preserve">liate </w:t>
      </w:r>
      <w:r w:rsidR="00AB728E" w:rsidRPr="00600351">
        <w:rPr>
          <w:rFonts w:ascii="Times New Roman" w:hAnsi="Times New Roman" w:cs="Times New Roman"/>
          <w:bCs/>
          <w:sz w:val="24"/>
          <w:szCs w:val="24"/>
        </w:rPr>
        <w:t>șase</w:t>
      </w:r>
      <w:r w:rsidR="0099012C" w:rsidRPr="00600351">
        <w:rPr>
          <w:rFonts w:ascii="Times New Roman" w:hAnsi="Times New Roman" w:cs="Times New Roman"/>
          <w:bCs/>
          <w:sz w:val="24"/>
          <w:szCs w:val="24"/>
        </w:rPr>
        <w:t xml:space="preserve"> contract</w:t>
      </w:r>
      <w:r w:rsidR="00600351" w:rsidRPr="00600351">
        <w:rPr>
          <w:rFonts w:ascii="Times New Roman" w:hAnsi="Times New Roman" w:cs="Times New Roman"/>
          <w:bCs/>
          <w:sz w:val="24"/>
          <w:szCs w:val="24"/>
        </w:rPr>
        <w:t>e</w:t>
      </w:r>
      <w:r w:rsidR="0099012C" w:rsidRPr="00600351">
        <w:rPr>
          <w:rFonts w:ascii="Times New Roman" w:hAnsi="Times New Roman" w:cs="Times New Roman"/>
          <w:bCs/>
          <w:sz w:val="24"/>
          <w:szCs w:val="24"/>
        </w:rPr>
        <w:t xml:space="preserve"> de locațiune cu:</w:t>
      </w:r>
    </w:p>
    <w:p w:rsidR="0099012C"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 xml:space="preserve"> - SRL ,,Stroydesign Company” la 01.04.2015 - (din motive personale – plecarea peste hotarele țării);</w:t>
      </w:r>
    </w:p>
    <w:p w:rsidR="0099012C"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 ÎI ,,Rusu Carolina” la 01.10.2015,- (din motive personale – stoparea activității economice);</w:t>
      </w:r>
    </w:p>
    <w:p w:rsidR="0099012C"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  Cabinetul Avocatului Șova Ion</w:t>
      </w:r>
      <w:r w:rsidR="002A3D6E" w:rsidRPr="00600351">
        <w:rPr>
          <w:rFonts w:ascii="Times New Roman" w:hAnsi="Times New Roman" w:cs="Times New Roman"/>
          <w:bCs/>
          <w:sz w:val="24"/>
          <w:szCs w:val="24"/>
        </w:rPr>
        <w:t xml:space="preserve">, la 11.11.2015 - </w:t>
      </w:r>
      <w:r w:rsidRPr="00600351">
        <w:rPr>
          <w:rFonts w:ascii="Times New Roman" w:hAnsi="Times New Roman" w:cs="Times New Roman"/>
          <w:bCs/>
          <w:sz w:val="24"/>
          <w:szCs w:val="24"/>
        </w:rPr>
        <w:t>(nerespectarea contractului de locațiune);</w:t>
      </w:r>
    </w:p>
    <w:p w:rsidR="0099012C" w:rsidRPr="00600351" w:rsidRDefault="0099012C"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lastRenderedPageBreak/>
        <w:t xml:space="preserve">- </w:t>
      </w:r>
      <w:r w:rsidR="002A3D6E" w:rsidRPr="00600351">
        <w:rPr>
          <w:rFonts w:ascii="Times New Roman" w:hAnsi="Times New Roman" w:cs="Times New Roman"/>
          <w:bCs/>
          <w:sz w:val="24"/>
          <w:szCs w:val="24"/>
        </w:rPr>
        <w:t xml:space="preserve"> SRL ,,Leonforce” la 11.12.2015 – (expirarea contractului de locațiune)</w:t>
      </w:r>
      <w:r w:rsidR="00AB728E" w:rsidRPr="00600351">
        <w:rPr>
          <w:rFonts w:ascii="Times New Roman" w:hAnsi="Times New Roman" w:cs="Times New Roman"/>
          <w:bCs/>
          <w:sz w:val="24"/>
          <w:szCs w:val="24"/>
        </w:rPr>
        <w:t>;</w:t>
      </w:r>
    </w:p>
    <w:p w:rsidR="00AB728E" w:rsidRPr="00600351" w:rsidRDefault="00AB728E" w:rsidP="0099012C">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  SRL ,,Nicobitnet” la 11.12.2015 – (expirarea contractului de locațiune);</w:t>
      </w:r>
    </w:p>
    <w:p w:rsidR="0099012C" w:rsidRPr="009C5F9D" w:rsidRDefault="00AB728E" w:rsidP="009C5F9D">
      <w:pPr>
        <w:pStyle w:val="NoSpacing"/>
        <w:spacing w:line="360" w:lineRule="auto"/>
        <w:ind w:firstLine="360"/>
        <w:jc w:val="both"/>
        <w:rPr>
          <w:rFonts w:ascii="Times New Roman" w:hAnsi="Times New Roman" w:cs="Times New Roman"/>
          <w:bCs/>
          <w:sz w:val="24"/>
          <w:szCs w:val="24"/>
        </w:rPr>
      </w:pPr>
      <w:r w:rsidRPr="00600351">
        <w:rPr>
          <w:rFonts w:ascii="Times New Roman" w:hAnsi="Times New Roman" w:cs="Times New Roman"/>
          <w:bCs/>
          <w:sz w:val="24"/>
          <w:szCs w:val="24"/>
        </w:rPr>
        <w:t>-  SRL ,,Nica” la 11.12.2015 – (expirarea contractului de locațiune);</w:t>
      </w:r>
    </w:p>
    <w:tbl>
      <w:tblPr>
        <w:tblStyle w:val="TableGrid"/>
        <w:tblW w:w="0" w:type="auto"/>
        <w:tblLook w:val="04A0" w:firstRow="1" w:lastRow="0" w:firstColumn="1" w:lastColumn="0" w:noHBand="0" w:noVBand="1"/>
      </w:tblPr>
      <w:tblGrid>
        <w:gridCol w:w="1390"/>
        <w:gridCol w:w="1661"/>
        <w:gridCol w:w="1843"/>
        <w:gridCol w:w="2268"/>
        <w:gridCol w:w="2126"/>
      </w:tblGrid>
      <w:tr w:rsidR="007E2EDD" w:rsidTr="007E2EDD">
        <w:tc>
          <w:tcPr>
            <w:tcW w:w="1311" w:type="dxa"/>
          </w:tcPr>
          <w:p w:rsidR="007E2EDD" w:rsidRPr="009D092A" w:rsidRDefault="007E2EDD" w:rsidP="009D092A">
            <w:pPr>
              <w:pStyle w:val="NoSpacing"/>
              <w:spacing w:line="360" w:lineRule="auto"/>
              <w:jc w:val="center"/>
              <w:rPr>
                <w:rFonts w:ascii="Times New Roman" w:hAnsi="Times New Roman" w:cs="Times New Roman"/>
                <w:b/>
                <w:bCs/>
                <w:sz w:val="24"/>
                <w:szCs w:val="24"/>
              </w:rPr>
            </w:pPr>
            <w:r w:rsidRPr="009D092A">
              <w:rPr>
                <w:rFonts w:ascii="Times New Roman" w:hAnsi="Times New Roman" w:cs="Times New Roman"/>
                <w:b/>
                <w:bCs/>
                <w:sz w:val="24"/>
                <w:szCs w:val="24"/>
              </w:rPr>
              <w:t>Anul 2015</w:t>
            </w:r>
          </w:p>
        </w:tc>
        <w:tc>
          <w:tcPr>
            <w:tcW w:w="3504" w:type="dxa"/>
            <w:gridSpan w:val="2"/>
          </w:tcPr>
          <w:p w:rsidR="007E2EDD" w:rsidRPr="009D092A" w:rsidRDefault="007E2EDD" w:rsidP="009D092A">
            <w:pPr>
              <w:pStyle w:val="NoSpacing"/>
              <w:spacing w:line="360" w:lineRule="auto"/>
              <w:jc w:val="center"/>
              <w:rPr>
                <w:rFonts w:ascii="Times New Roman" w:hAnsi="Times New Roman" w:cs="Times New Roman"/>
                <w:b/>
                <w:bCs/>
                <w:sz w:val="24"/>
                <w:szCs w:val="24"/>
              </w:rPr>
            </w:pPr>
            <w:r w:rsidRPr="009D092A">
              <w:rPr>
                <w:rFonts w:ascii="Times New Roman" w:hAnsi="Times New Roman" w:cs="Times New Roman"/>
                <w:b/>
                <w:bCs/>
                <w:sz w:val="24"/>
                <w:szCs w:val="24"/>
              </w:rPr>
              <w:t>Companii rezidente IAR</w:t>
            </w:r>
          </w:p>
        </w:tc>
        <w:tc>
          <w:tcPr>
            <w:tcW w:w="2268" w:type="dxa"/>
          </w:tcPr>
          <w:p w:rsidR="007E2EDD" w:rsidRPr="009D092A" w:rsidRDefault="007E2EDD" w:rsidP="00AD6AB9">
            <w:pPr>
              <w:pStyle w:val="NoSpacing"/>
              <w:spacing w:line="360" w:lineRule="auto"/>
              <w:jc w:val="both"/>
              <w:rPr>
                <w:rFonts w:ascii="Times New Roman" w:hAnsi="Times New Roman" w:cs="Times New Roman"/>
                <w:b/>
                <w:bCs/>
                <w:sz w:val="24"/>
                <w:szCs w:val="24"/>
              </w:rPr>
            </w:pPr>
            <w:r w:rsidRPr="009D092A">
              <w:rPr>
                <w:rFonts w:ascii="Times New Roman" w:hAnsi="Times New Roman" w:cs="Times New Roman"/>
                <w:b/>
                <w:bCs/>
                <w:sz w:val="24"/>
                <w:szCs w:val="24"/>
              </w:rPr>
              <w:t>Contracte încheiate</w:t>
            </w:r>
          </w:p>
        </w:tc>
        <w:tc>
          <w:tcPr>
            <w:tcW w:w="2126" w:type="dxa"/>
          </w:tcPr>
          <w:p w:rsidR="007E2EDD" w:rsidRPr="009D092A" w:rsidRDefault="007E2EDD" w:rsidP="00AD6AB9">
            <w:pPr>
              <w:pStyle w:val="NoSpacing"/>
              <w:spacing w:line="360" w:lineRule="auto"/>
              <w:jc w:val="both"/>
              <w:rPr>
                <w:rFonts w:ascii="Times New Roman" w:hAnsi="Times New Roman" w:cs="Times New Roman"/>
                <w:b/>
                <w:bCs/>
                <w:sz w:val="24"/>
                <w:szCs w:val="24"/>
              </w:rPr>
            </w:pPr>
            <w:r w:rsidRPr="009D092A">
              <w:rPr>
                <w:rFonts w:ascii="Times New Roman" w:hAnsi="Times New Roman" w:cs="Times New Roman"/>
                <w:b/>
                <w:bCs/>
                <w:sz w:val="24"/>
                <w:szCs w:val="24"/>
              </w:rPr>
              <w:t>Contracte reziliate</w:t>
            </w:r>
          </w:p>
        </w:tc>
      </w:tr>
      <w:tr w:rsidR="007E2EDD" w:rsidTr="007E2EDD">
        <w:tc>
          <w:tcPr>
            <w:tcW w:w="1311" w:type="dxa"/>
          </w:tcPr>
          <w:p w:rsidR="007E2EDD" w:rsidRPr="000037B5" w:rsidRDefault="007E2EDD" w:rsidP="007E2EDD">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Luna</w:t>
            </w:r>
          </w:p>
        </w:tc>
        <w:tc>
          <w:tcPr>
            <w:tcW w:w="1661" w:type="dxa"/>
          </w:tcPr>
          <w:p w:rsidR="007E2EDD" w:rsidRPr="000037B5" w:rsidRDefault="007E2EDD" w:rsidP="007E2EDD">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Inceput de lună</w:t>
            </w:r>
          </w:p>
        </w:tc>
        <w:tc>
          <w:tcPr>
            <w:tcW w:w="1843" w:type="dxa"/>
          </w:tcPr>
          <w:p w:rsidR="007E2EDD" w:rsidRPr="000037B5" w:rsidRDefault="007E2EDD" w:rsidP="007E2EDD">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Sfîrțit de lună</w:t>
            </w:r>
          </w:p>
        </w:tc>
        <w:tc>
          <w:tcPr>
            <w:tcW w:w="2268" w:type="dxa"/>
          </w:tcPr>
          <w:p w:rsidR="007E2EDD" w:rsidRPr="000037B5" w:rsidRDefault="007E2EDD" w:rsidP="007E2EDD">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Inceput de lună</w:t>
            </w:r>
          </w:p>
        </w:tc>
        <w:tc>
          <w:tcPr>
            <w:tcW w:w="2126" w:type="dxa"/>
          </w:tcPr>
          <w:p w:rsidR="007E2EDD" w:rsidRPr="000037B5" w:rsidRDefault="007E2EDD" w:rsidP="007E2EDD">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Sfîrțit de lună</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Ianuarie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Februarie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Martie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Aprilie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Mai</w:t>
            </w:r>
          </w:p>
        </w:tc>
        <w:tc>
          <w:tcPr>
            <w:tcW w:w="1661"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Iunie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Iulie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August</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Septembrie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Octombrie</w:t>
            </w:r>
          </w:p>
        </w:tc>
        <w:tc>
          <w:tcPr>
            <w:tcW w:w="1661"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Noiembrie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7E2EDD" w:rsidTr="007E2EDD">
        <w:tc>
          <w:tcPr>
            <w:tcW w:w="1311" w:type="dxa"/>
          </w:tcPr>
          <w:p w:rsidR="007E2EDD" w:rsidRPr="000037B5" w:rsidRDefault="007E2EDD" w:rsidP="009D092A">
            <w:pPr>
              <w:pStyle w:val="NoSpacing"/>
              <w:spacing w:line="360" w:lineRule="auto"/>
              <w:jc w:val="center"/>
              <w:rPr>
                <w:rFonts w:ascii="Times New Roman" w:hAnsi="Times New Roman" w:cs="Times New Roman"/>
                <w:b/>
                <w:bCs/>
                <w:sz w:val="24"/>
                <w:szCs w:val="24"/>
              </w:rPr>
            </w:pPr>
            <w:r w:rsidRPr="000037B5">
              <w:rPr>
                <w:rFonts w:ascii="Times New Roman" w:hAnsi="Times New Roman" w:cs="Times New Roman"/>
                <w:b/>
                <w:bCs/>
                <w:sz w:val="24"/>
                <w:szCs w:val="24"/>
              </w:rPr>
              <w:t>Decembrie</w:t>
            </w:r>
          </w:p>
        </w:tc>
        <w:tc>
          <w:tcPr>
            <w:tcW w:w="1661"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1843" w:type="dxa"/>
          </w:tcPr>
          <w:p w:rsidR="007E2EDD" w:rsidRDefault="007E2EDD" w:rsidP="009D092A">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2268"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2126" w:type="dxa"/>
          </w:tcPr>
          <w:p w:rsidR="007E2EDD" w:rsidRDefault="007E2EDD" w:rsidP="007E2EDD">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7E2EDD" w:rsidRDefault="007E2EDD" w:rsidP="000037B5">
      <w:pPr>
        <w:jc w:val="both"/>
        <w:rPr>
          <w:rFonts w:ascii="Times New Roman" w:hAnsi="Times New Roman" w:cs="Times New Roman"/>
          <w:bCs/>
          <w:sz w:val="24"/>
          <w:szCs w:val="24"/>
        </w:rPr>
      </w:pPr>
    </w:p>
    <w:p w:rsidR="005A18B5" w:rsidRDefault="00CA3851" w:rsidP="000037B5">
      <w:pPr>
        <w:jc w:val="both"/>
        <w:rPr>
          <w:rFonts w:ascii="Times New Roman" w:hAnsi="Times New Roman" w:cs="Times New Roman"/>
          <w:bCs/>
          <w:sz w:val="24"/>
          <w:szCs w:val="24"/>
        </w:rPr>
      </w:pPr>
      <w:r>
        <w:rPr>
          <w:rFonts w:ascii="Times New Roman" w:hAnsi="Times New Roman" w:cs="Times New Roman"/>
          <w:bCs/>
          <w:noProof/>
          <w:sz w:val="24"/>
          <w:szCs w:val="24"/>
          <w:lang w:val="en-US"/>
        </w:rPr>
        <w:drawing>
          <wp:inline distT="0" distB="0" distL="0" distR="0">
            <wp:extent cx="5810250" cy="326707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4986" w:rsidRPr="00F20D05" w:rsidRDefault="009C5F9D" w:rsidP="003A13F2">
      <w:pPr>
        <w:spacing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Descreșterea numărului de rezidenți și a locurilor de muncă la finele anului 2015 se datorează  faptului că la 11.12.2015 la  expirarea contractelor de locațiune la 3 rezidenți n-au fost prelungite contractele. </w:t>
      </w:r>
      <w:r w:rsidRPr="00453184">
        <w:rPr>
          <w:rFonts w:ascii="Times New Roman" w:hAnsi="Times New Roman" w:cs="Times New Roman"/>
          <w:bCs/>
          <w:sz w:val="24"/>
          <w:szCs w:val="24"/>
        </w:rPr>
        <w:t xml:space="preserve">La </w:t>
      </w:r>
      <w:r w:rsidR="003A13F2">
        <w:rPr>
          <w:rFonts w:ascii="Times New Roman" w:hAnsi="Times New Roman" w:cs="Times New Roman"/>
          <w:bCs/>
          <w:sz w:val="24"/>
          <w:szCs w:val="24"/>
        </w:rPr>
        <w:t xml:space="preserve">data de 29.12.2015 la ședința CA a IA Rezina a fost luată decizia de a accepta </w:t>
      </w:r>
      <w:r w:rsidR="003A13F2">
        <w:rPr>
          <w:rFonts w:ascii="Times New Roman" w:hAnsi="Times New Roman" w:cs="Times New Roman"/>
          <w:bCs/>
          <w:sz w:val="24"/>
          <w:szCs w:val="24"/>
        </w:rPr>
        <w:lastRenderedPageBreak/>
        <w:t>incubarea a doi rezidenți noi</w:t>
      </w:r>
      <w:r w:rsidR="00654986">
        <w:rPr>
          <w:rFonts w:ascii="Times New Roman" w:hAnsi="Times New Roman" w:cs="Times New Roman"/>
          <w:bCs/>
          <w:sz w:val="24"/>
          <w:szCs w:val="24"/>
        </w:rPr>
        <w:t xml:space="preserve">, </w:t>
      </w:r>
      <w:r w:rsidRPr="00453184">
        <w:rPr>
          <w:rFonts w:ascii="Times New Roman" w:hAnsi="Times New Roman" w:cs="Times New Roman"/>
          <w:bCs/>
          <w:sz w:val="24"/>
          <w:szCs w:val="24"/>
        </w:rPr>
        <w:t>pentru ocuparea spa</w:t>
      </w:r>
      <w:r w:rsidR="005F050B">
        <w:rPr>
          <w:rFonts w:ascii="Times New Roman" w:hAnsi="Times New Roman" w:cs="Times New Roman"/>
          <w:bCs/>
          <w:sz w:val="24"/>
          <w:szCs w:val="24"/>
        </w:rPr>
        <w:t>ț</w:t>
      </w:r>
      <w:r w:rsidRPr="00453184">
        <w:rPr>
          <w:rFonts w:ascii="Times New Roman" w:hAnsi="Times New Roman" w:cs="Times New Roman"/>
          <w:bCs/>
          <w:sz w:val="24"/>
          <w:szCs w:val="24"/>
        </w:rPr>
        <w:t>iilor libere.</w:t>
      </w:r>
      <w:r w:rsidR="00654986">
        <w:rPr>
          <w:rFonts w:ascii="Times New Roman" w:hAnsi="Times New Roman" w:cs="Times New Roman"/>
          <w:bCs/>
          <w:sz w:val="24"/>
          <w:szCs w:val="24"/>
        </w:rPr>
        <w:t xml:space="preserve"> </w:t>
      </w:r>
      <w:r w:rsidR="00CE1E1B">
        <w:rPr>
          <w:rFonts w:ascii="Times New Roman" w:hAnsi="Times New Roman" w:cs="Times New Roman"/>
          <w:bCs/>
          <w:sz w:val="24"/>
          <w:szCs w:val="24"/>
        </w:rPr>
        <w:t>Astfel la începutul anului 2016 se preconizează să activeze în cadrul Incubatorului 13 companii.</w:t>
      </w:r>
    </w:p>
    <w:p w:rsidR="00600351" w:rsidRPr="009C5F9D" w:rsidRDefault="002A635A" w:rsidP="00600351">
      <w:pPr>
        <w:spacing w:line="360" w:lineRule="auto"/>
        <w:ind w:firstLine="360"/>
        <w:jc w:val="both"/>
        <w:rPr>
          <w:rFonts w:ascii="Times New Roman" w:hAnsi="Times New Roman" w:cs="Times New Roman"/>
          <w:sz w:val="24"/>
          <w:szCs w:val="24"/>
        </w:rPr>
      </w:pPr>
      <w:r w:rsidRPr="009C5F9D">
        <w:rPr>
          <w:rFonts w:ascii="Times New Roman" w:hAnsi="Times New Roman" w:cs="Times New Roman"/>
          <w:bCs/>
          <w:sz w:val="24"/>
          <w:szCs w:val="24"/>
        </w:rPr>
        <w:t>La 31.12.201</w:t>
      </w:r>
      <w:r w:rsidR="00600351" w:rsidRPr="009C5F9D">
        <w:rPr>
          <w:rFonts w:ascii="Times New Roman" w:hAnsi="Times New Roman" w:cs="Times New Roman"/>
          <w:bCs/>
          <w:sz w:val="24"/>
          <w:szCs w:val="24"/>
        </w:rPr>
        <w:t>5</w:t>
      </w:r>
      <w:r w:rsidRPr="009C5F9D">
        <w:rPr>
          <w:rFonts w:ascii="Times New Roman" w:hAnsi="Times New Roman" w:cs="Times New Roman"/>
          <w:bCs/>
          <w:sz w:val="24"/>
          <w:szCs w:val="24"/>
        </w:rPr>
        <w:t>,</w:t>
      </w:r>
      <w:r w:rsidRPr="009C5F9D">
        <w:rPr>
          <w:rFonts w:ascii="Times New Roman" w:hAnsi="Times New Roman" w:cs="Times New Roman"/>
          <w:bCs/>
          <w:sz w:val="24"/>
          <w:szCs w:val="24"/>
          <w:lang w:val="en-US"/>
        </w:rPr>
        <w:t xml:space="preserve">   </w:t>
      </w:r>
      <w:r w:rsidR="00600351" w:rsidRPr="009C5F9D">
        <w:rPr>
          <w:rFonts w:ascii="Times New Roman" w:hAnsi="Times New Roman" w:cs="Times New Roman"/>
          <w:bCs/>
          <w:sz w:val="24"/>
          <w:szCs w:val="24"/>
        </w:rPr>
        <w:t xml:space="preserve">din cele </w:t>
      </w:r>
      <w:r w:rsidR="00DE2BC5" w:rsidRPr="009C5F9D">
        <w:rPr>
          <w:rFonts w:ascii="Times New Roman" w:hAnsi="Times New Roman" w:cs="Times New Roman"/>
          <w:sz w:val="24"/>
          <w:szCs w:val="24"/>
          <w:lang w:val="en-US"/>
        </w:rPr>
        <w:t xml:space="preserve"> </w:t>
      </w:r>
      <w:r w:rsidR="00600351" w:rsidRPr="009C5F9D">
        <w:rPr>
          <w:rFonts w:ascii="Times New Roman" w:hAnsi="Times New Roman" w:cs="Times New Roman"/>
          <w:sz w:val="24"/>
          <w:szCs w:val="24"/>
          <w:lang w:val="en-US"/>
        </w:rPr>
        <w:t xml:space="preserve">11 </w:t>
      </w:r>
      <w:proofErr w:type="spellStart"/>
      <w:r w:rsidR="00600351" w:rsidRPr="009C5F9D">
        <w:rPr>
          <w:rFonts w:ascii="Times New Roman" w:hAnsi="Times New Roman" w:cs="Times New Roman"/>
          <w:sz w:val="24"/>
          <w:szCs w:val="24"/>
          <w:lang w:val="en-US"/>
        </w:rPr>
        <w:t>companii</w:t>
      </w:r>
      <w:proofErr w:type="spellEnd"/>
      <w:r w:rsidR="00600351" w:rsidRPr="009C5F9D">
        <w:rPr>
          <w:rFonts w:ascii="Times New Roman" w:hAnsi="Times New Roman" w:cs="Times New Roman"/>
          <w:sz w:val="24"/>
          <w:szCs w:val="24"/>
          <w:lang w:val="en-US"/>
        </w:rPr>
        <w:t xml:space="preserve">  incubate</w:t>
      </w:r>
      <w:r w:rsidR="00DE2BC5" w:rsidRPr="009C5F9D">
        <w:rPr>
          <w:rFonts w:ascii="Times New Roman" w:hAnsi="Times New Roman" w:cs="Times New Roman"/>
          <w:sz w:val="24"/>
          <w:szCs w:val="24"/>
          <w:lang w:val="en-US"/>
        </w:rPr>
        <w:t>,</w:t>
      </w:r>
      <w:r w:rsidR="00600351" w:rsidRPr="009C5F9D">
        <w:rPr>
          <w:rFonts w:ascii="Times New Roman" w:hAnsi="Times New Roman" w:cs="Times New Roman"/>
          <w:sz w:val="24"/>
          <w:szCs w:val="24"/>
          <w:lang w:val="en-US"/>
        </w:rPr>
        <w:t xml:space="preserve"> </w:t>
      </w:r>
      <w:r w:rsidR="00600351" w:rsidRPr="009C5F9D">
        <w:rPr>
          <w:rFonts w:ascii="Times New Roman" w:hAnsi="Times New Roman" w:cs="Times New Roman"/>
          <w:sz w:val="24"/>
          <w:szCs w:val="24"/>
        </w:rPr>
        <w:t xml:space="preserve">3 reprezintă întreprinderi start-up-ri fiind înființate în 2015. </w:t>
      </w:r>
    </w:p>
    <w:p w:rsidR="002A635A" w:rsidRPr="00DE2BC5" w:rsidRDefault="002A635A" w:rsidP="002A635A">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 xml:space="preserve">3 companii  care au - 1 an de activitate; </w:t>
      </w:r>
    </w:p>
    <w:p w:rsidR="002A635A" w:rsidRPr="00DE2BC5" w:rsidRDefault="00DE2BC5" w:rsidP="002A635A">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1</w:t>
      </w:r>
      <w:r w:rsidR="002A635A" w:rsidRPr="00DE2BC5">
        <w:rPr>
          <w:rFonts w:ascii="Times New Roman" w:hAnsi="Times New Roman" w:cs="Times New Roman"/>
          <w:sz w:val="24"/>
          <w:szCs w:val="24"/>
        </w:rPr>
        <w:t xml:space="preserve"> compani</w:t>
      </w:r>
      <w:r w:rsidR="009C5F9D">
        <w:rPr>
          <w:rFonts w:ascii="Times New Roman" w:hAnsi="Times New Roman" w:cs="Times New Roman"/>
          <w:sz w:val="24"/>
          <w:szCs w:val="24"/>
        </w:rPr>
        <w:t>e</w:t>
      </w:r>
      <w:r w:rsidR="002A635A" w:rsidRPr="00DE2BC5">
        <w:rPr>
          <w:rFonts w:ascii="Times New Roman" w:hAnsi="Times New Roman" w:cs="Times New Roman"/>
          <w:sz w:val="24"/>
          <w:szCs w:val="24"/>
        </w:rPr>
        <w:t xml:space="preserve"> care a</w:t>
      </w:r>
      <w:r w:rsidR="009C5F9D">
        <w:rPr>
          <w:rFonts w:ascii="Times New Roman" w:hAnsi="Times New Roman" w:cs="Times New Roman"/>
          <w:sz w:val="24"/>
          <w:szCs w:val="24"/>
        </w:rPr>
        <w:t>re</w:t>
      </w:r>
      <w:r w:rsidR="002A635A" w:rsidRPr="00DE2BC5">
        <w:rPr>
          <w:rFonts w:ascii="Times New Roman" w:hAnsi="Times New Roman" w:cs="Times New Roman"/>
          <w:sz w:val="24"/>
          <w:szCs w:val="24"/>
        </w:rPr>
        <w:t xml:space="preserve"> - 2 ani de activitate; </w:t>
      </w:r>
    </w:p>
    <w:p w:rsidR="002A635A" w:rsidRPr="00DE2BC5" w:rsidRDefault="00DE2BC5" w:rsidP="002A635A">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4</w:t>
      </w:r>
      <w:r w:rsidR="002A635A" w:rsidRPr="00DE2BC5">
        <w:rPr>
          <w:rFonts w:ascii="Times New Roman" w:hAnsi="Times New Roman" w:cs="Times New Roman"/>
          <w:sz w:val="24"/>
          <w:szCs w:val="24"/>
        </w:rPr>
        <w:t xml:space="preserve"> companii care au - 3 ani de activitate; </w:t>
      </w:r>
      <w:r w:rsidR="00600351" w:rsidRPr="00DE2BC5">
        <w:rPr>
          <w:rFonts w:ascii="Times New Roman" w:hAnsi="Times New Roman" w:cs="Times New Roman"/>
          <w:sz w:val="24"/>
          <w:szCs w:val="24"/>
        </w:rPr>
        <w:t xml:space="preserve"> </w:t>
      </w:r>
    </w:p>
    <w:p w:rsidR="00DE2BC5" w:rsidRPr="00DE2BC5" w:rsidRDefault="00DE2BC5" w:rsidP="002A635A">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2 companii</w:t>
      </w:r>
      <w:r w:rsidR="002A635A" w:rsidRPr="00DE2BC5">
        <w:rPr>
          <w:rFonts w:ascii="Times New Roman" w:hAnsi="Times New Roman" w:cs="Times New Roman"/>
          <w:sz w:val="24"/>
          <w:szCs w:val="24"/>
        </w:rPr>
        <w:t xml:space="preserve"> care au </w:t>
      </w:r>
      <w:r w:rsidRPr="00DE2BC5">
        <w:rPr>
          <w:rFonts w:ascii="Times New Roman" w:hAnsi="Times New Roman" w:cs="Times New Roman"/>
          <w:sz w:val="24"/>
          <w:szCs w:val="24"/>
        </w:rPr>
        <w:t>–</w:t>
      </w:r>
      <w:r w:rsidR="002A635A" w:rsidRPr="00DE2BC5">
        <w:rPr>
          <w:rFonts w:ascii="Times New Roman" w:hAnsi="Times New Roman" w:cs="Times New Roman"/>
          <w:sz w:val="24"/>
          <w:szCs w:val="24"/>
        </w:rPr>
        <w:t xml:space="preserve"> </w:t>
      </w:r>
      <w:r w:rsidRPr="00DE2BC5">
        <w:rPr>
          <w:rFonts w:ascii="Times New Roman" w:hAnsi="Times New Roman" w:cs="Times New Roman"/>
          <w:sz w:val="24"/>
          <w:szCs w:val="24"/>
        </w:rPr>
        <w:t>4 ani de activitate</w:t>
      </w:r>
    </w:p>
    <w:p w:rsidR="002A635A" w:rsidRPr="00DE2BC5" w:rsidRDefault="00DE2BC5" w:rsidP="002A635A">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1 compani</w:t>
      </w:r>
      <w:r w:rsidR="009C5F9D">
        <w:rPr>
          <w:rFonts w:ascii="Times New Roman" w:hAnsi="Times New Roman" w:cs="Times New Roman"/>
          <w:sz w:val="24"/>
          <w:szCs w:val="24"/>
        </w:rPr>
        <w:t>e care are</w:t>
      </w:r>
      <w:r w:rsidRPr="00DE2BC5">
        <w:rPr>
          <w:rFonts w:ascii="Times New Roman" w:hAnsi="Times New Roman" w:cs="Times New Roman"/>
          <w:sz w:val="24"/>
          <w:szCs w:val="24"/>
        </w:rPr>
        <w:t xml:space="preserve"> </w:t>
      </w:r>
      <w:r w:rsidR="002A635A" w:rsidRPr="00DE2BC5">
        <w:rPr>
          <w:rFonts w:ascii="Times New Roman" w:hAnsi="Times New Roman" w:cs="Times New Roman"/>
          <w:sz w:val="24"/>
          <w:szCs w:val="24"/>
        </w:rPr>
        <w:t>mai mult de 5 ani de activitate, (</w:t>
      </w:r>
      <w:r w:rsidR="009C5F9D">
        <w:rPr>
          <w:rFonts w:ascii="Times New Roman" w:hAnsi="Times New Roman" w:cs="Times New Roman"/>
          <w:sz w:val="24"/>
          <w:szCs w:val="24"/>
        </w:rPr>
        <w:t>şi-a</w:t>
      </w:r>
      <w:r w:rsidR="002A635A" w:rsidRPr="00DE2BC5">
        <w:rPr>
          <w:rFonts w:ascii="Times New Roman" w:hAnsi="Times New Roman" w:cs="Times New Roman"/>
          <w:sz w:val="24"/>
          <w:szCs w:val="24"/>
        </w:rPr>
        <w:t xml:space="preserve"> extins aria de activitate</w:t>
      </w:r>
      <w:r w:rsidR="009C5F9D">
        <w:rPr>
          <w:rFonts w:ascii="Times New Roman" w:hAnsi="Times New Roman" w:cs="Times New Roman"/>
          <w:sz w:val="24"/>
          <w:szCs w:val="24"/>
        </w:rPr>
        <w:t xml:space="preserve"> și s-a reprofilat</w:t>
      </w:r>
      <w:r w:rsidR="002A635A" w:rsidRPr="00DE2BC5">
        <w:rPr>
          <w:rFonts w:ascii="Times New Roman" w:hAnsi="Times New Roman" w:cs="Times New Roman"/>
          <w:sz w:val="24"/>
          <w:szCs w:val="24"/>
        </w:rPr>
        <w:t>)</w:t>
      </w:r>
    </w:p>
    <w:p w:rsidR="00C95161" w:rsidRDefault="002A635A" w:rsidP="00C95161">
      <w:pPr>
        <w:pStyle w:val="ListParagraph"/>
        <w:numPr>
          <w:ilvl w:val="0"/>
          <w:numId w:val="10"/>
        </w:numPr>
        <w:spacing w:line="240" w:lineRule="auto"/>
        <w:jc w:val="both"/>
        <w:rPr>
          <w:rFonts w:ascii="Times New Roman" w:hAnsi="Times New Roman" w:cs="Times New Roman"/>
          <w:sz w:val="24"/>
          <w:szCs w:val="24"/>
        </w:rPr>
      </w:pPr>
      <w:r w:rsidRPr="00DE2BC5">
        <w:rPr>
          <w:rFonts w:ascii="Times New Roman" w:hAnsi="Times New Roman" w:cs="Times New Roman"/>
          <w:sz w:val="24"/>
          <w:szCs w:val="24"/>
        </w:rPr>
        <w:t xml:space="preserve">Agenţia de executare PNUD Moldova, pentru amplasarea </w:t>
      </w:r>
      <w:r w:rsidRPr="00DE2BC5">
        <w:rPr>
          <w:rFonts w:ascii="Times New Roman" w:hAnsi="Times New Roman" w:cs="Times New Roman"/>
          <w:i/>
          <w:sz w:val="24"/>
          <w:szCs w:val="24"/>
        </w:rPr>
        <w:t>”Proiectului antreprenorial inovativ pentru angajarea durabilă în cîmpul muncii”</w:t>
      </w:r>
      <w:r w:rsidRPr="00DE2BC5">
        <w:rPr>
          <w:rFonts w:ascii="Times New Roman" w:hAnsi="Times New Roman" w:cs="Times New Roman"/>
          <w:sz w:val="24"/>
          <w:szCs w:val="24"/>
        </w:rPr>
        <w:t>.</w:t>
      </w:r>
    </w:p>
    <w:p w:rsidR="009C5F9D" w:rsidRPr="009C5F9D" w:rsidRDefault="009C5F9D" w:rsidP="009C5F9D">
      <w:pPr>
        <w:pStyle w:val="ListParagraph"/>
        <w:spacing w:line="240" w:lineRule="auto"/>
        <w:jc w:val="both"/>
        <w:rPr>
          <w:rFonts w:ascii="Times New Roman" w:hAnsi="Times New Roman" w:cs="Times New Roman"/>
          <w:sz w:val="24"/>
          <w:szCs w:val="24"/>
        </w:rPr>
      </w:pPr>
    </w:p>
    <w:p w:rsidR="00406B95" w:rsidRDefault="009C5F9D" w:rsidP="00C95161">
      <w:pPr>
        <w:spacing w:line="240" w:lineRule="auto"/>
        <w:jc w:val="both"/>
        <w:rPr>
          <w:rFonts w:ascii="Times New Roman" w:hAnsi="Times New Roman" w:cs="Times New Roman"/>
          <w:sz w:val="24"/>
          <w:szCs w:val="24"/>
        </w:rPr>
      </w:pPr>
      <w:r w:rsidRPr="0099012C">
        <w:rPr>
          <w:rFonts w:ascii="Times New Roman" w:hAnsi="Times New Roman" w:cs="Times New Roman"/>
          <w:b/>
          <w:sz w:val="24"/>
          <w:szCs w:val="24"/>
        </w:rPr>
        <w:t xml:space="preserve">Pentru </w:t>
      </w:r>
      <w:r>
        <w:rPr>
          <w:rFonts w:ascii="Times New Roman" w:hAnsi="Times New Roman" w:cs="Times New Roman"/>
          <w:b/>
          <w:sz w:val="24"/>
          <w:szCs w:val="24"/>
        </w:rPr>
        <w:t xml:space="preserve">12 </w:t>
      </w:r>
      <w:r w:rsidRPr="0099012C">
        <w:rPr>
          <w:rFonts w:ascii="Times New Roman" w:hAnsi="Times New Roman" w:cs="Times New Roman"/>
          <w:b/>
          <w:sz w:val="24"/>
          <w:szCs w:val="24"/>
        </w:rPr>
        <w:t xml:space="preserve">luni ale anului 2015 cifra de afaceri ale rezidenților constituie circa </w:t>
      </w:r>
      <w:r>
        <w:rPr>
          <w:rFonts w:ascii="Times New Roman" w:hAnsi="Times New Roman" w:cs="Times New Roman"/>
          <w:b/>
          <w:sz w:val="24"/>
          <w:szCs w:val="24"/>
        </w:rPr>
        <w:t>45</w:t>
      </w:r>
      <w:r w:rsidRPr="0099012C">
        <w:rPr>
          <w:rFonts w:ascii="Times New Roman" w:hAnsi="Times New Roman" w:cs="Times New Roman"/>
          <w:b/>
          <w:sz w:val="24"/>
          <w:szCs w:val="24"/>
        </w:rPr>
        <w:t>00000 lei.</w:t>
      </w:r>
    </w:p>
    <w:tbl>
      <w:tblPr>
        <w:tblStyle w:val="TableGrid"/>
        <w:tblW w:w="9345" w:type="dxa"/>
        <w:tblLook w:val="04A0" w:firstRow="1" w:lastRow="0" w:firstColumn="1" w:lastColumn="0" w:noHBand="0" w:noVBand="1"/>
      </w:tblPr>
      <w:tblGrid>
        <w:gridCol w:w="649"/>
        <w:gridCol w:w="1662"/>
        <w:gridCol w:w="1261"/>
        <w:gridCol w:w="1344"/>
        <w:gridCol w:w="1131"/>
        <w:gridCol w:w="1021"/>
        <w:gridCol w:w="1021"/>
        <w:gridCol w:w="1256"/>
      </w:tblGrid>
      <w:tr w:rsidR="00406B95" w:rsidRPr="003B35CD" w:rsidTr="00010F09">
        <w:tc>
          <w:tcPr>
            <w:tcW w:w="649" w:type="dxa"/>
          </w:tcPr>
          <w:p w:rsidR="00406B95" w:rsidRPr="00A236F2" w:rsidRDefault="00406B95" w:rsidP="00010F09">
            <w:pPr>
              <w:jc w:val="center"/>
              <w:rPr>
                <w:rFonts w:ascii="Times New Roman" w:hAnsi="Times New Roman" w:cs="Times New Roman"/>
                <w:b/>
                <w:sz w:val="24"/>
                <w:szCs w:val="24"/>
              </w:rPr>
            </w:pPr>
            <w:r>
              <w:rPr>
                <w:rFonts w:ascii="Times New Roman" w:hAnsi="Times New Roman" w:cs="Times New Roman"/>
                <w:b/>
                <w:sz w:val="24"/>
                <w:szCs w:val="24"/>
              </w:rPr>
              <w:t>Nr d</w:t>
            </w:r>
            <w:r w:rsidRPr="00E74F25">
              <w:rPr>
                <w:rFonts w:ascii="Times New Roman" w:hAnsi="Times New Roman" w:cs="Times New Roman"/>
                <w:b/>
                <w:sz w:val="24"/>
                <w:szCs w:val="24"/>
              </w:rPr>
              <w:t>/</w:t>
            </w:r>
            <w:r>
              <w:rPr>
                <w:rFonts w:ascii="Times New Roman" w:hAnsi="Times New Roman" w:cs="Times New Roman"/>
                <w:b/>
                <w:sz w:val="24"/>
                <w:szCs w:val="24"/>
              </w:rPr>
              <w:t>o</w:t>
            </w:r>
          </w:p>
        </w:tc>
        <w:tc>
          <w:tcPr>
            <w:tcW w:w="1662" w:type="dxa"/>
          </w:tcPr>
          <w:p w:rsidR="00406B95" w:rsidRPr="00E74F25" w:rsidRDefault="00406B95" w:rsidP="00010F09">
            <w:pPr>
              <w:jc w:val="center"/>
              <w:rPr>
                <w:rFonts w:ascii="Times New Roman" w:hAnsi="Times New Roman" w:cs="Times New Roman"/>
                <w:b/>
                <w:sz w:val="24"/>
                <w:szCs w:val="24"/>
              </w:rPr>
            </w:pPr>
            <w:r w:rsidRPr="00E74F25">
              <w:rPr>
                <w:rFonts w:ascii="Times New Roman" w:hAnsi="Times New Roman" w:cs="Times New Roman"/>
                <w:b/>
                <w:sz w:val="24"/>
                <w:szCs w:val="24"/>
              </w:rPr>
              <w:t>Anii de activitate</w:t>
            </w:r>
          </w:p>
        </w:tc>
        <w:tc>
          <w:tcPr>
            <w:tcW w:w="1261" w:type="dxa"/>
          </w:tcPr>
          <w:p w:rsidR="00406B95" w:rsidRPr="00E74F25" w:rsidRDefault="00406B95" w:rsidP="00010F09">
            <w:pPr>
              <w:jc w:val="center"/>
              <w:rPr>
                <w:rFonts w:ascii="Times New Roman" w:hAnsi="Times New Roman" w:cs="Times New Roman"/>
                <w:b/>
                <w:sz w:val="24"/>
                <w:szCs w:val="24"/>
              </w:rPr>
            </w:pPr>
            <w:r w:rsidRPr="00E74F25">
              <w:rPr>
                <w:rFonts w:ascii="Times New Roman" w:hAnsi="Times New Roman" w:cs="Times New Roman"/>
                <w:b/>
                <w:sz w:val="24"/>
                <w:szCs w:val="24"/>
              </w:rPr>
              <w:t>Companii incubate</w:t>
            </w:r>
          </w:p>
        </w:tc>
        <w:tc>
          <w:tcPr>
            <w:tcW w:w="1344" w:type="dxa"/>
          </w:tcPr>
          <w:p w:rsidR="00406B95" w:rsidRPr="00E74F25" w:rsidRDefault="00406B95" w:rsidP="00010F09">
            <w:pPr>
              <w:jc w:val="center"/>
              <w:rPr>
                <w:rFonts w:ascii="Times New Roman" w:hAnsi="Times New Roman" w:cs="Times New Roman"/>
                <w:b/>
                <w:sz w:val="24"/>
                <w:szCs w:val="24"/>
              </w:rPr>
            </w:pPr>
            <w:r w:rsidRPr="00E74F25">
              <w:rPr>
                <w:rFonts w:ascii="Times New Roman" w:hAnsi="Times New Roman" w:cs="Times New Roman"/>
                <w:b/>
                <w:sz w:val="24"/>
                <w:szCs w:val="24"/>
              </w:rPr>
              <w:t>Locuri de muncă create</w:t>
            </w:r>
          </w:p>
        </w:tc>
        <w:tc>
          <w:tcPr>
            <w:tcW w:w="1131" w:type="dxa"/>
          </w:tcPr>
          <w:p w:rsidR="00406B95" w:rsidRPr="00A236F2" w:rsidRDefault="00406B95" w:rsidP="00010F09">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femei</w:t>
            </w:r>
            <w:proofErr w:type="spellEnd"/>
          </w:p>
        </w:tc>
        <w:tc>
          <w:tcPr>
            <w:tcW w:w="1021" w:type="dxa"/>
          </w:tcPr>
          <w:p w:rsidR="00406B95" w:rsidRPr="00A236F2" w:rsidRDefault="00406B95" w:rsidP="00010F09">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barbati</w:t>
            </w:r>
            <w:proofErr w:type="spellEnd"/>
          </w:p>
        </w:tc>
        <w:tc>
          <w:tcPr>
            <w:tcW w:w="1021" w:type="dxa"/>
          </w:tcPr>
          <w:p w:rsidR="00406B95" w:rsidRPr="00A236F2" w:rsidRDefault="00406B95" w:rsidP="00010F09">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tineri</w:t>
            </w:r>
            <w:proofErr w:type="spellEnd"/>
          </w:p>
        </w:tc>
        <w:tc>
          <w:tcPr>
            <w:tcW w:w="1256" w:type="dxa"/>
          </w:tcPr>
          <w:p w:rsidR="00406B95" w:rsidRPr="00A236F2" w:rsidRDefault="00406B95" w:rsidP="00010F09">
            <w:pPr>
              <w:jc w:val="center"/>
              <w:rPr>
                <w:rFonts w:ascii="Times New Roman" w:hAnsi="Times New Roman" w:cs="Times New Roman"/>
                <w:b/>
                <w:sz w:val="24"/>
                <w:szCs w:val="24"/>
                <w:lang w:val="en-US"/>
              </w:rPr>
            </w:pPr>
            <w:proofErr w:type="spellStart"/>
            <w:r w:rsidRPr="00A236F2">
              <w:rPr>
                <w:rFonts w:ascii="Times New Roman" w:hAnsi="Times New Roman" w:cs="Times New Roman"/>
                <w:b/>
                <w:sz w:val="24"/>
                <w:szCs w:val="24"/>
                <w:lang w:val="en-US"/>
              </w:rPr>
              <w:t>Cifra</w:t>
            </w:r>
            <w:proofErr w:type="spellEnd"/>
            <w:r w:rsidRPr="00A236F2">
              <w:rPr>
                <w:rFonts w:ascii="Times New Roman" w:hAnsi="Times New Roman" w:cs="Times New Roman"/>
                <w:b/>
                <w:sz w:val="24"/>
                <w:szCs w:val="24"/>
                <w:lang w:val="en-US"/>
              </w:rPr>
              <w:t xml:space="preserve"> de </w:t>
            </w:r>
            <w:proofErr w:type="spellStart"/>
            <w:r w:rsidRPr="00A236F2">
              <w:rPr>
                <w:rFonts w:ascii="Times New Roman" w:hAnsi="Times New Roman" w:cs="Times New Roman"/>
                <w:b/>
                <w:sz w:val="24"/>
                <w:szCs w:val="24"/>
                <w:lang w:val="en-US"/>
              </w:rPr>
              <w:t>afacei</w:t>
            </w:r>
            <w:proofErr w:type="spellEnd"/>
            <w:r w:rsidRPr="00A236F2">
              <w:rPr>
                <w:rFonts w:ascii="Times New Roman" w:hAnsi="Times New Roman" w:cs="Times New Roman"/>
                <w:b/>
                <w:sz w:val="24"/>
                <w:szCs w:val="24"/>
                <w:lang w:val="en-US"/>
              </w:rPr>
              <w:t xml:space="preserve"> (</w:t>
            </w:r>
            <w:proofErr w:type="spellStart"/>
            <w:r w:rsidRPr="00A236F2">
              <w:rPr>
                <w:rFonts w:ascii="Times New Roman" w:hAnsi="Times New Roman" w:cs="Times New Roman"/>
                <w:b/>
                <w:sz w:val="24"/>
                <w:szCs w:val="24"/>
                <w:lang w:val="en-US"/>
              </w:rPr>
              <w:t>milioane</w:t>
            </w:r>
            <w:proofErr w:type="spellEnd"/>
            <w:proofErr w:type="gramStart"/>
            <w:r w:rsidRPr="00A236F2">
              <w:rPr>
                <w:rFonts w:ascii="Times New Roman" w:hAnsi="Times New Roman" w:cs="Times New Roman"/>
                <w:b/>
                <w:sz w:val="24"/>
                <w:szCs w:val="24"/>
                <w:lang w:val="en-US"/>
              </w:rPr>
              <w:t>)  lei</w:t>
            </w:r>
            <w:proofErr w:type="gramEnd"/>
            <w:r w:rsidRPr="00A236F2">
              <w:rPr>
                <w:rFonts w:ascii="Times New Roman" w:hAnsi="Times New Roman" w:cs="Times New Roman"/>
                <w:b/>
                <w:sz w:val="24"/>
                <w:szCs w:val="24"/>
                <w:lang w:val="en-US"/>
              </w:rPr>
              <w:t>.</w:t>
            </w:r>
          </w:p>
        </w:tc>
      </w:tr>
      <w:tr w:rsidR="00406B95" w:rsidTr="00010F09">
        <w:tc>
          <w:tcPr>
            <w:tcW w:w="649"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1</w:t>
            </w:r>
          </w:p>
        </w:tc>
        <w:tc>
          <w:tcPr>
            <w:tcW w:w="1662"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31.12.2012</w:t>
            </w:r>
          </w:p>
        </w:tc>
        <w:tc>
          <w:tcPr>
            <w:tcW w:w="1261"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13</w:t>
            </w:r>
          </w:p>
        </w:tc>
        <w:tc>
          <w:tcPr>
            <w:tcW w:w="1344" w:type="dxa"/>
          </w:tcPr>
          <w:p w:rsidR="00406B95" w:rsidRPr="000863AC" w:rsidRDefault="00406B95" w:rsidP="00010F09">
            <w:pPr>
              <w:jc w:val="center"/>
              <w:rPr>
                <w:rFonts w:ascii="Times New Roman" w:hAnsi="Times New Roman" w:cs="Times New Roman"/>
                <w:sz w:val="24"/>
                <w:szCs w:val="24"/>
              </w:rPr>
            </w:pPr>
            <w:r>
              <w:rPr>
                <w:rFonts w:ascii="Times New Roman" w:hAnsi="Times New Roman" w:cs="Times New Roman"/>
                <w:sz w:val="24"/>
                <w:szCs w:val="24"/>
              </w:rPr>
              <w:t>32</w:t>
            </w:r>
          </w:p>
        </w:tc>
        <w:tc>
          <w:tcPr>
            <w:tcW w:w="1131" w:type="dxa"/>
          </w:tcPr>
          <w:p w:rsidR="00406B95" w:rsidRPr="00BB42E9" w:rsidRDefault="00406B95" w:rsidP="00010F09">
            <w:pPr>
              <w:jc w:val="center"/>
              <w:rPr>
                <w:rFonts w:ascii="Times New Roman" w:hAnsi="Times New Roman" w:cs="Times New Roman"/>
                <w:sz w:val="24"/>
                <w:szCs w:val="24"/>
              </w:rPr>
            </w:pPr>
            <w:r>
              <w:rPr>
                <w:rFonts w:ascii="Times New Roman" w:hAnsi="Times New Roman" w:cs="Times New Roman"/>
                <w:sz w:val="24"/>
                <w:szCs w:val="24"/>
              </w:rPr>
              <w:t>15</w:t>
            </w:r>
          </w:p>
        </w:tc>
        <w:tc>
          <w:tcPr>
            <w:tcW w:w="1021" w:type="dxa"/>
          </w:tcPr>
          <w:p w:rsidR="00406B95" w:rsidRPr="00BB42E9" w:rsidRDefault="00406B95" w:rsidP="00010F09">
            <w:pPr>
              <w:jc w:val="center"/>
              <w:rPr>
                <w:rFonts w:ascii="Times New Roman" w:hAnsi="Times New Roman" w:cs="Times New Roman"/>
                <w:sz w:val="24"/>
                <w:szCs w:val="24"/>
              </w:rPr>
            </w:pPr>
            <w:r>
              <w:rPr>
                <w:rFonts w:ascii="Times New Roman" w:hAnsi="Times New Roman" w:cs="Times New Roman"/>
                <w:sz w:val="24"/>
                <w:szCs w:val="24"/>
              </w:rPr>
              <w:t>18</w:t>
            </w:r>
          </w:p>
        </w:tc>
        <w:tc>
          <w:tcPr>
            <w:tcW w:w="1021" w:type="dxa"/>
          </w:tcPr>
          <w:p w:rsidR="00406B95" w:rsidRPr="00BB42E9" w:rsidRDefault="00406B95" w:rsidP="00010F09">
            <w:pPr>
              <w:jc w:val="center"/>
              <w:rPr>
                <w:rFonts w:ascii="Times New Roman" w:hAnsi="Times New Roman" w:cs="Times New Roman"/>
                <w:sz w:val="24"/>
                <w:szCs w:val="24"/>
              </w:rPr>
            </w:pPr>
            <w:r>
              <w:rPr>
                <w:rFonts w:ascii="Times New Roman" w:hAnsi="Times New Roman" w:cs="Times New Roman"/>
                <w:sz w:val="24"/>
                <w:szCs w:val="24"/>
              </w:rPr>
              <w:t>17</w:t>
            </w:r>
          </w:p>
        </w:tc>
        <w:tc>
          <w:tcPr>
            <w:tcW w:w="1256"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1</w:t>
            </w:r>
          </w:p>
        </w:tc>
      </w:tr>
      <w:tr w:rsidR="00406B95" w:rsidTr="00010F09">
        <w:tc>
          <w:tcPr>
            <w:tcW w:w="649"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2</w:t>
            </w:r>
          </w:p>
        </w:tc>
        <w:tc>
          <w:tcPr>
            <w:tcW w:w="1662"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31.12.2013</w:t>
            </w:r>
          </w:p>
        </w:tc>
        <w:tc>
          <w:tcPr>
            <w:tcW w:w="1261"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15</w:t>
            </w:r>
          </w:p>
        </w:tc>
        <w:tc>
          <w:tcPr>
            <w:tcW w:w="1344" w:type="dxa"/>
          </w:tcPr>
          <w:p w:rsidR="00406B95" w:rsidRPr="000863AC" w:rsidRDefault="00406B95" w:rsidP="00010F09">
            <w:pPr>
              <w:jc w:val="center"/>
              <w:rPr>
                <w:rFonts w:ascii="Times New Roman" w:hAnsi="Times New Roman" w:cs="Times New Roman"/>
                <w:sz w:val="24"/>
                <w:szCs w:val="24"/>
              </w:rPr>
            </w:pPr>
            <w:r>
              <w:rPr>
                <w:rFonts w:ascii="Times New Roman" w:hAnsi="Times New Roman" w:cs="Times New Roman"/>
                <w:sz w:val="24"/>
                <w:szCs w:val="24"/>
              </w:rPr>
              <w:t>48</w:t>
            </w:r>
          </w:p>
        </w:tc>
        <w:tc>
          <w:tcPr>
            <w:tcW w:w="1131" w:type="dxa"/>
          </w:tcPr>
          <w:p w:rsidR="00406B95" w:rsidRPr="000863AC" w:rsidRDefault="00406B95" w:rsidP="00010F09">
            <w:pPr>
              <w:jc w:val="center"/>
              <w:rPr>
                <w:rFonts w:ascii="Times New Roman" w:hAnsi="Times New Roman" w:cs="Times New Roman"/>
                <w:sz w:val="24"/>
                <w:szCs w:val="24"/>
              </w:rPr>
            </w:pPr>
            <w:r>
              <w:rPr>
                <w:rFonts w:ascii="Times New Roman" w:hAnsi="Times New Roman" w:cs="Times New Roman"/>
                <w:sz w:val="24"/>
                <w:szCs w:val="24"/>
              </w:rPr>
              <w:t>24</w:t>
            </w:r>
          </w:p>
        </w:tc>
        <w:tc>
          <w:tcPr>
            <w:tcW w:w="1021" w:type="dxa"/>
          </w:tcPr>
          <w:p w:rsidR="00406B95" w:rsidRPr="000863AC" w:rsidRDefault="00406B95" w:rsidP="00010F09">
            <w:pPr>
              <w:jc w:val="center"/>
              <w:rPr>
                <w:rFonts w:ascii="Times New Roman" w:hAnsi="Times New Roman" w:cs="Times New Roman"/>
                <w:sz w:val="24"/>
                <w:szCs w:val="24"/>
              </w:rPr>
            </w:pPr>
            <w:r>
              <w:rPr>
                <w:rFonts w:ascii="Times New Roman" w:hAnsi="Times New Roman" w:cs="Times New Roman"/>
                <w:sz w:val="24"/>
                <w:szCs w:val="24"/>
              </w:rPr>
              <w:t>24</w:t>
            </w:r>
          </w:p>
        </w:tc>
        <w:tc>
          <w:tcPr>
            <w:tcW w:w="1021" w:type="dxa"/>
          </w:tcPr>
          <w:p w:rsidR="00406B95" w:rsidRPr="000863AC" w:rsidRDefault="00406B95" w:rsidP="00010F09">
            <w:pPr>
              <w:jc w:val="center"/>
              <w:rPr>
                <w:rFonts w:ascii="Times New Roman" w:hAnsi="Times New Roman" w:cs="Times New Roman"/>
                <w:sz w:val="24"/>
                <w:szCs w:val="24"/>
              </w:rPr>
            </w:pPr>
            <w:r>
              <w:rPr>
                <w:rFonts w:ascii="Times New Roman" w:hAnsi="Times New Roman" w:cs="Times New Roman"/>
                <w:sz w:val="24"/>
                <w:szCs w:val="24"/>
              </w:rPr>
              <w:t>15</w:t>
            </w:r>
          </w:p>
        </w:tc>
        <w:tc>
          <w:tcPr>
            <w:tcW w:w="1256"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2</w:t>
            </w:r>
          </w:p>
        </w:tc>
      </w:tr>
      <w:tr w:rsidR="00406B95" w:rsidTr="00010F09">
        <w:tc>
          <w:tcPr>
            <w:tcW w:w="649"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3</w:t>
            </w:r>
          </w:p>
        </w:tc>
        <w:tc>
          <w:tcPr>
            <w:tcW w:w="1662"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31.12.2014</w:t>
            </w:r>
          </w:p>
        </w:tc>
        <w:tc>
          <w:tcPr>
            <w:tcW w:w="1261"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13</w:t>
            </w:r>
          </w:p>
        </w:tc>
        <w:tc>
          <w:tcPr>
            <w:tcW w:w="1344" w:type="dxa"/>
          </w:tcPr>
          <w:p w:rsidR="00406B95" w:rsidRPr="00A236F2" w:rsidRDefault="00406B95" w:rsidP="00010F09">
            <w:pPr>
              <w:jc w:val="center"/>
              <w:rPr>
                <w:rFonts w:ascii="Times New Roman" w:hAnsi="Times New Roman" w:cs="Times New Roman"/>
                <w:sz w:val="24"/>
                <w:szCs w:val="24"/>
              </w:rPr>
            </w:pPr>
            <w:r>
              <w:rPr>
                <w:rFonts w:ascii="Times New Roman" w:hAnsi="Times New Roman" w:cs="Times New Roman"/>
                <w:sz w:val="24"/>
                <w:szCs w:val="24"/>
              </w:rPr>
              <w:t>55</w:t>
            </w:r>
          </w:p>
        </w:tc>
        <w:tc>
          <w:tcPr>
            <w:tcW w:w="1131" w:type="dxa"/>
          </w:tcPr>
          <w:p w:rsidR="00406B95" w:rsidRPr="00A236F2" w:rsidRDefault="00406B95" w:rsidP="00010F09">
            <w:pPr>
              <w:jc w:val="center"/>
              <w:rPr>
                <w:rFonts w:ascii="Times New Roman" w:hAnsi="Times New Roman" w:cs="Times New Roman"/>
                <w:sz w:val="24"/>
                <w:szCs w:val="24"/>
              </w:rPr>
            </w:pPr>
            <w:r>
              <w:rPr>
                <w:rFonts w:ascii="Times New Roman" w:hAnsi="Times New Roman" w:cs="Times New Roman"/>
                <w:sz w:val="24"/>
                <w:szCs w:val="24"/>
              </w:rPr>
              <w:t>29</w:t>
            </w:r>
          </w:p>
        </w:tc>
        <w:tc>
          <w:tcPr>
            <w:tcW w:w="1021" w:type="dxa"/>
          </w:tcPr>
          <w:p w:rsidR="00406B95" w:rsidRPr="00A236F2" w:rsidRDefault="00406B95" w:rsidP="00010F09">
            <w:pPr>
              <w:jc w:val="center"/>
              <w:rPr>
                <w:rFonts w:ascii="Times New Roman" w:hAnsi="Times New Roman" w:cs="Times New Roman"/>
                <w:sz w:val="24"/>
                <w:szCs w:val="24"/>
              </w:rPr>
            </w:pPr>
            <w:r>
              <w:rPr>
                <w:rFonts w:ascii="Times New Roman" w:hAnsi="Times New Roman" w:cs="Times New Roman"/>
                <w:sz w:val="24"/>
                <w:szCs w:val="24"/>
              </w:rPr>
              <w:t>26</w:t>
            </w:r>
          </w:p>
        </w:tc>
        <w:tc>
          <w:tcPr>
            <w:tcW w:w="1021" w:type="dxa"/>
          </w:tcPr>
          <w:p w:rsidR="00406B95" w:rsidRPr="00A236F2" w:rsidRDefault="00406B95" w:rsidP="00010F09">
            <w:pPr>
              <w:jc w:val="center"/>
              <w:rPr>
                <w:rFonts w:ascii="Times New Roman" w:hAnsi="Times New Roman" w:cs="Times New Roman"/>
                <w:sz w:val="24"/>
                <w:szCs w:val="24"/>
              </w:rPr>
            </w:pPr>
            <w:r>
              <w:rPr>
                <w:rFonts w:ascii="Times New Roman" w:hAnsi="Times New Roman" w:cs="Times New Roman"/>
                <w:sz w:val="24"/>
                <w:szCs w:val="24"/>
              </w:rPr>
              <w:t>29</w:t>
            </w:r>
          </w:p>
        </w:tc>
        <w:tc>
          <w:tcPr>
            <w:tcW w:w="1256" w:type="dxa"/>
          </w:tcPr>
          <w:p w:rsidR="00406B95" w:rsidRDefault="00406B95" w:rsidP="00010F09">
            <w:pPr>
              <w:jc w:val="center"/>
              <w:rPr>
                <w:rFonts w:ascii="Times New Roman" w:hAnsi="Times New Roman" w:cs="Times New Roman"/>
                <w:sz w:val="24"/>
                <w:szCs w:val="24"/>
              </w:rPr>
            </w:pPr>
            <w:r>
              <w:rPr>
                <w:rFonts w:ascii="Times New Roman" w:hAnsi="Times New Roman" w:cs="Times New Roman"/>
                <w:sz w:val="24"/>
                <w:szCs w:val="24"/>
              </w:rPr>
              <w:t>4</w:t>
            </w:r>
          </w:p>
        </w:tc>
      </w:tr>
      <w:tr w:rsidR="000037B5" w:rsidTr="005A18B5">
        <w:trPr>
          <w:trHeight w:val="326"/>
        </w:trPr>
        <w:tc>
          <w:tcPr>
            <w:tcW w:w="649" w:type="dxa"/>
          </w:tcPr>
          <w:p w:rsidR="000037B5" w:rsidRDefault="000037B5" w:rsidP="00010F09">
            <w:pPr>
              <w:jc w:val="center"/>
              <w:rPr>
                <w:rFonts w:ascii="Times New Roman" w:hAnsi="Times New Roman" w:cs="Times New Roman"/>
                <w:sz w:val="24"/>
                <w:szCs w:val="24"/>
              </w:rPr>
            </w:pPr>
            <w:r>
              <w:rPr>
                <w:rFonts w:ascii="Times New Roman" w:hAnsi="Times New Roman" w:cs="Times New Roman"/>
                <w:sz w:val="24"/>
                <w:szCs w:val="24"/>
              </w:rPr>
              <w:t>4</w:t>
            </w:r>
          </w:p>
        </w:tc>
        <w:tc>
          <w:tcPr>
            <w:tcW w:w="1662" w:type="dxa"/>
          </w:tcPr>
          <w:p w:rsidR="005A18B5" w:rsidRDefault="009B652A" w:rsidP="005A18B5">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r w:rsidR="005A18B5">
              <w:rPr>
                <w:rFonts w:ascii="Times New Roman" w:hAnsi="Times New Roman" w:cs="Times New Roman"/>
                <w:sz w:val="24"/>
                <w:szCs w:val="24"/>
              </w:rPr>
              <w:t>.12.2015</w:t>
            </w:r>
          </w:p>
        </w:tc>
        <w:tc>
          <w:tcPr>
            <w:tcW w:w="1261" w:type="dxa"/>
          </w:tcPr>
          <w:p w:rsidR="000037B5" w:rsidRDefault="000037B5" w:rsidP="005A18B5">
            <w:pPr>
              <w:jc w:val="center"/>
              <w:rPr>
                <w:rFonts w:ascii="Times New Roman" w:hAnsi="Times New Roman" w:cs="Times New Roman"/>
                <w:sz w:val="24"/>
                <w:szCs w:val="24"/>
              </w:rPr>
            </w:pPr>
            <w:r>
              <w:rPr>
                <w:rFonts w:ascii="Times New Roman" w:hAnsi="Times New Roman" w:cs="Times New Roman"/>
                <w:sz w:val="24"/>
                <w:szCs w:val="24"/>
              </w:rPr>
              <w:t>1</w:t>
            </w:r>
            <w:r w:rsidR="005A18B5">
              <w:rPr>
                <w:rFonts w:ascii="Times New Roman" w:hAnsi="Times New Roman" w:cs="Times New Roman"/>
                <w:sz w:val="24"/>
                <w:szCs w:val="24"/>
              </w:rPr>
              <w:t>4</w:t>
            </w:r>
          </w:p>
        </w:tc>
        <w:tc>
          <w:tcPr>
            <w:tcW w:w="1344" w:type="dxa"/>
          </w:tcPr>
          <w:p w:rsidR="000037B5" w:rsidRDefault="00160BA0" w:rsidP="005A18B5">
            <w:pPr>
              <w:jc w:val="center"/>
              <w:rPr>
                <w:rFonts w:ascii="Times New Roman" w:hAnsi="Times New Roman" w:cs="Times New Roman"/>
                <w:sz w:val="24"/>
                <w:szCs w:val="24"/>
              </w:rPr>
            </w:pPr>
            <w:r>
              <w:rPr>
                <w:rFonts w:ascii="Times New Roman" w:hAnsi="Times New Roman" w:cs="Times New Roman"/>
                <w:sz w:val="24"/>
                <w:szCs w:val="24"/>
              </w:rPr>
              <w:t>6</w:t>
            </w:r>
            <w:r w:rsidR="00733184">
              <w:rPr>
                <w:rFonts w:ascii="Times New Roman" w:hAnsi="Times New Roman" w:cs="Times New Roman"/>
                <w:sz w:val="24"/>
                <w:szCs w:val="24"/>
              </w:rPr>
              <w:t>1</w:t>
            </w:r>
          </w:p>
        </w:tc>
        <w:tc>
          <w:tcPr>
            <w:tcW w:w="1131" w:type="dxa"/>
          </w:tcPr>
          <w:p w:rsidR="000037B5" w:rsidRDefault="00733184" w:rsidP="005A18B5">
            <w:pPr>
              <w:jc w:val="center"/>
              <w:rPr>
                <w:rFonts w:ascii="Times New Roman" w:hAnsi="Times New Roman" w:cs="Times New Roman"/>
                <w:sz w:val="24"/>
                <w:szCs w:val="24"/>
              </w:rPr>
            </w:pPr>
            <w:r>
              <w:rPr>
                <w:rFonts w:ascii="Times New Roman" w:hAnsi="Times New Roman" w:cs="Times New Roman"/>
                <w:sz w:val="24"/>
                <w:szCs w:val="24"/>
              </w:rPr>
              <w:t>31</w:t>
            </w:r>
          </w:p>
        </w:tc>
        <w:tc>
          <w:tcPr>
            <w:tcW w:w="1021" w:type="dxa"/>
          </w:tcPr>
          <w:p w:rsidR="000037B5" w:rsidRDefault="00160BA0" w:rsidP="005A18B5">
            <w:pPr>
              <w:jc w:val="center"/>
              <w:rPr>
                <w:rFonts w:ascii="Times New Roman" w:hAnsi="Times New Roman" w:cs="Times New Roman"/>
                <w:sz w:val="24"/>
                <w:szCs w:val="24"/>
              </w:rPr>
            </w:pPr>
            <w:r>
              <w:rPr>
                <w:rFonts w:ascii="Times New Roman" w:hAnsi="Times New Roman" w:cs="Times New Roman"/>
                <w:sz w:val="24"/>
                <w:szCs w:val="24"/>
              </w:rPr>
              <w:t>23</w:t>
            </w:r>
          </w:p>
        </w:tc>
        <w:tc>
          <w:tcPr>
            <w:tcW w:w="1021" w:type="dxa"/>
          </w:tcPr>
          <w:p w:rsidR="000037B5" w:rsidRDefault="00733184" w:rsidP="005A18B5">
            <w:pPr>
              <w:jc w:val="center"/>
              <w:rPr>
                <w:rFonts w:ascii="Times New Roman" w:hAnsi="Times New Roman" w:cs="Times New Roman"/>
                <w:sz w:val="24"/>
                <w:szCs w:val="24"/>
              </w:rPr>
            </w:pPr>
            <w:r>
              <w:rPr>
                <w:rFonts w:ascii="Times New Roman" w:hAnsi="Times New Roman" w:cs="Times New Roman"/>
                <w:sz w:val="24"/>
                <w:szCs w:val="24"/>
              </w:rPr>
              <w:t>17</w:t>
            </w:r>
          </w:p>
        </w:tc>
        <w:tc>
          <w:tcPr>
            <w:tcW w:w="1256" w:type="dxa"/>
          </w:tcPr>
          <w:p w:rsidR="000037B5" w:rsidRDefault="005F050B" w:rsidP="00010F09">
            <w:pPr>
              <w:jc w:val="center"/>
              <w:rPr>
                <w:rFonts w:ascii="Times New Roman" w:hAnsi="Times New Roman" w:cs="Times New Roman"/>
                <w:sz w:val="24"/>
                <w:szCs w:val="24"/>
              </w:rPr>
            </w:pPr>
            <w:r>
              <w:rPr>
                <w:rFonts w:ascii="Times New Roman" w:hAnsi="Times New Roman" w:cs="Times New Roman"/>
                <w:sz w:val="24"/>
                <w:szCs w:val="24"/>
              </w:rPr>
              <w:t>-</w:t>
            </w:r>
          </w:p>
        </w:tc>
      </w:tr>
      <w:tr w:rsidR="00EC02D9" w:rsidTr="00010F09">
        <w:tc>
          <w:tcPr>
            <w:tcW w:w="649" w:type="dxa"/>
          </w:tcPr>
          <w:p w:rsidR="00EC02D9" w:rsidRDefault="009B652A" w:rsidP="00010F09">
            <w:pPr>
              <w:jc w:val="center"/>
              <w:rPr>
                <w:rFonts w:ascii="Times New Roman" w:hAnsi="Times New Roman" w:cs="Times New Roman"/>
                <w:sz w:val="24"/>
                <w:szCs w:val="24"/>
              </w:rPr>
            </w:pPr>
            <w:r>
              <w:rPr>
                <w:rFonts w:ascii="Times New Roman" w:hAnsi="Times New Roman" w:cs="Times New Roman"/>
                <w:sz w:val="24"/>
                <w:szCs w:val="24"/>
              </w:rPr>
              <w:t>5</w:t>
            </w:r>
          </w:p>
        </w:tc>
        <w:tc>
          <w:tcPr>
            <w:tcW w:w="1662" w:type="dxa"/>
          </w:tcPr>
          <w:p w:rsidR="00EC02D9" w:rsidRDefault="005A18B5" w:rsidP="00010F09">
            <w:pPr>
              <w:jc w:val="center"/>
              <w:rPr>
                <w:rFonts w:ascii="Times New Roman" w:hAnsi="Times New Roman" w:cs="Times New Roman"/>
                <w:sz w:val="24"/>
                <w:szCs w:val="24"/>
              </w:rPr>
            </w:pPr>
            <w:r>
              <w:rPr>
                <w:rFonts w:ascii="Times New Roman" w:hAnsi="Times New Roman" w:cs="Times New Roman"/>
                <w:sz w:val="24"/>
                <w:szCs w:val="24"/>
              </w:rPr>
              <w:t>31.12.2015</w:t>
            </w:r>
          </w:p>
        </w:tc>
        <w:tc>
          <w:tcPr>
            <w:tcW w:w="1261" w:type="dxa"/>
          </w:tcPr>
          <w:p w:rsidR="00EC02D9" w:rsidRDefault="005A18B5" w:rsidP="00010F09">
            <w:pPr>
              <w:jc w:val="center"/>
              <w:rPr>
                <w:rFonts w:ascii="Times New Roman" w:hAnsi="Times New Roman" w:cs="Times New Roman"/>
                <w:sz w:val="24"/>
                <w:szCs w:val="24"/>
              </w:rPr>
            </w:pPr>
            <w:r>
              <w:rPr>
                <w:rFonts w:ascii="Times New Roman" w:hAnsi="Times New Roman" w:cs="Times New Roman"/>
                <w:sz w:val="24"/>
                <w:szCs w:val="24"/>
              </w:rPr>
              <w:t>11</w:t>
            </w:r>
          </w:p>
        </w:tc>
        <w:tc>
          <w:tcPr>
            <w:tcW w:w="1344" w:type="dxa"/>
          </w:tcPr>
          <w:p w:rsidR="00EC02D9" w:rsidRDefault="005A18B5" w:rsidP="00733184">
            <w:pPr>
              <w:jc w:val="center"/>
              <w:rPr>
                <w:rFonts w:ascii="Times New Roman" w:hAnsi="Times New Roman" w:cs="Times New Roman"/>
                <w:sz w:val="24"/>
                <w:szCs w:val="24"/>
              </w:rPr>
            </w:pPr>
            <w:r>
              <w:rPr>
                <w:rFonts w:ascii="Times New Roman" w:hAnsi="Times New Roman" w:cs="Times New Roman"/>
                <w:sz w:val="24"/>
                <w:szCs w:val="24"/>
              </w:rPr>
              <w:t>38</w:t>
            </w:r>
          </w:p>
        </w:tc>
        <w:tc>
          <w:tcPr>
            <w:tcW w:w="1131" w:type="dxa"/>
          </w:tcPr>
          <w:p w:rsidR="00EC02D9" w:rsidRDefault="005A18B5" w:rsidP="00010F09">
            <w:pPr>
              <w:jc w:val="center"/>
              <w:rPr>
                <w:rFonts w:ascii="Times New Roman" w:hAnsi="Times New Roman" w:cs="Times New Roman"/>
                <w:sz w:val="24"/>
                <w:szCs w:val="24"/>
              </w:rPr>
            </w:pPr>
            <w:r>
              <w:rPr>
                <w:rFonts w:ascii="Times New Roman" w:hAnsi="Times New Roman" w:cs="Times New Roman"/>
                <w:sz w:val="24"/>
                <w:szCs w:val="24"/>
              </w:rPr>
              <w:t>23</w:t>
            </w:r>
          </w:p>
        </w:tc>
        <w:tc>
          <w:tcPr>
            <w:tcW w:w="1021" w:type="dxa"/>
          </w:tcPr>
          <w:p w:rsidR="00EC02D9" w:rsidRDefault="005A18B5" w:rsidP="00010F09">
            <w:pPr>
              <w:jc w:val="center"/>
              <w:rPr>
                <w:rFonts w:ascii="Times New Roman" w:hAnsi="Times New Roman" w:cs="Times New Roman"/>
                <w:sz w:val="24"/>
                <w:szCs w:val="24"/>
              </w:rPr>
            </w:pPr>
            <w:r>
              <w:rPr>
                <w:rFonts w:ascii="Times New Roman" w:hAnsi="Times New Roman" w:cs="Times New Roman"/>
                <w:sz w:val="24"/>
                <w:szCs w:val="24"/>
              </w:rPr>
              <w:t>15</w:t>
            </w:r>
          </w:p>
        </w:tc>
        <w:tc>
          <w:tcPr>
            <w:tcW w:w="1021" w:type="dxa"/>
          </w:tcPr>
          <w:p w:rsidR="00EC02D9" w:rsidRDefault="005A18B5" w:rsidP="00733184">
            <w:pPr>
              <w:jc w:val="center"/>
              <w:rPr>
                <w:rFonts w:ascii="Times New Roman" w:hAnsi="Times New Roman" w:cs="Times New Roman"/>
                <w:sz w:val="24"/>
                <w:szCs w:val="24"/>
              </w:rPr>
            </w:pPr>
            <w:r>
              <w:rPr>
                <w:rFonts w:ascii="Times New Roman" w:hAnsi="Times New Roman" w:cs="Times New Roman"/>
                <w:sz w:val="24"/>
                <w:szCs w:val="24"/>
              </w:rPr>
              <w:t>13</w:t>
            </w:r>
          </w:p>
        </w:tc>
        <w:tc>
          <w:tcPr>
            <w:tcW w:w="1256" w:type="dxa"/>
          </w:tcPr>
          <w:p w:rsidR="00EC02D9" w:rsidRDefault="005A18B5" w:rsidP="00010F09">
            <w:pPr>
              <w:jc w:val="center"/>
              <w:rPr>
                <w:rFonts w:ascii="Times New Roman" w:hAnsi="Times New Roman" w:cs="Times New Roman"/>
                <w:sz w:val="24"/>
                <w:szCs w:val="24"/>
              </w:rPr>
            </w:pPr>
            <w:r>
              <w:rPr>
                <w:rFonts w:ascii="Times New Roman" w:hAnsi="Times New Roman" w:cs="Times New Roman"/>
                <w:sz w:val="24"/>
                <w:szCs w:val="24"/>
              </w:rPr>
              <w:t>4,5</w:t>
            </w:r>
          </w:p>
        </w:tc>
      </w:tr>
    </w:tbl>
    <w:p w:rsidR="00406B95" w:rsidRPr="00C95161" w:rsidRDefault="00406B95" w:rsidP="00C95161">
      <w:pPr>
        <w:spacing w:line="240" w:lineRule="auto"/>
        <w:jc w:val="both"/>
        <w:rPr>
          <w:rFonts w:ascii="Times New Roman" w:hAnsi="Times New Roman" w:cs="Times New Roman"/>
          <w:sz w:val="24"/>
          <w:szCs w:val="24"/>
        </w:rPr>
      </w:pPr>
    </w:p>
    <w:p w:rsidR="002A635A" w:rsidRDefault="002A635A" w:rsidP="002A635A">
      <w:pPr>
        <w:pStyle w:val="NoSpacing"/>
        <w:jc w:val="both"/>
        <w:rPr>
          <w:rFonts w:ascii="Times New Roman" w:hAnsi="Times New Roman" w:cs="Times New Roman"/>
          <w:b/>
          <w:i/>
          <w:sz w:val="24"/>
          <w:szCs w:val="24"/>
        </w:rPr>
      </w:pPr>
      <w:r w:rsidRPr="00C725DD">
        <w:rPr>
          <w:rFonts w:ascii="Times New Roman" w:hAnsi="Times New Roman" w:cs="Times New Roman"/>
          <w:b/>
          <w:i/>
          <w:sz w:val="24"/>
          <w:szCs w:val="24"/>
        </w:rPr>
        <w:t>LOCURI DE MUNCĂ</w:t>
      </w:r>
    </w:p>
    <w:p w:rsidR="009B652A" w:rsidRPr="00C725DD" w:rsidRDefault="009B652A" w:rsidP="002A635A">
      <w:pPr>
        <w:pStyle w:val="NoSpacing"/>
        <w:jc w:val="both"/>
        <w:rPr>
          <w:rFonts w:ascii="Times New Roman" w:hAnsi="Times New Roman" w:cs="Times New Roman"/>
          <w:b/>
          <w:i/>
          <w:sz w:val="24"/>
          <w:szCs w:val="24"/>
        </w:rPr>
      </w:pPr>
    </w:p>
    <w:p w:rsidR="0099202C" w:rsidRDefault="005F050B" w:rsidP="0099202C">
      <w:pPr>
        <w:pStyle w:val="NoSpacing"/>
        <w:spacing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8176" behindDoc="0" locked="0" layoutInCell="1" allowOverlap="1" wp14:anchorId="5800DAB2" wp14:editId="33D2D08E">
            <wp:simplePos x="0" y="0"/>
            <wp:positionH relativeFrom="page">
              <wp:posOffset>2314519</wp:posOffset>
            </wp:positionH>
            <wp:positionV relativeFrom="page">
              <wp:posOffset>8353426</wp:posOffset>
            </wp:positionV>
            <wp:extent cx="3291261" cy="1918970"/>
            <wp:effectExtent l="0" t="0" r="4445" b="5080"/>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A635A" w:rsidRPr="001426E4">
        <w:rPr>
          <w:rFonts w:ascii="Times New Roman" w:hAnsi="Times New Roman" w:cs="Times New Roman"/>
          <w:sz w:val="24"/>
          <w:szCs w:val="24"/>
        </w:rPr>
        <w:t xml:space="preserve">Conform  datelor </w:t>
      </w:r>
      <w:r w:rsidR="002A635A">
        <w:rPr>
          <w:rFonts w:ascii="Times New Roman" w:hAnsi="Times New Roman" w:cs="Times New Roman"/>
          <w:sz w:val="24"/>
          <w:szCs w:val="24"/>
        </w:rPr>
        <w:t xml:space="preserve">statistice  </w:t>
      </w:r>
      <w:r w:rsidR="002A635A" w:rsidRPr="001426E4">
        <w:rPr>
          <w:rFonts w:ascii="Times New Roman" w:hAnsi="Times New Roman" w:cs="Times New Roman"/>
          <w:sz w:val="24"/>
          <w:szCs w:val="24"/>
        </w:rPr>
        <w:t>din 1</w:t>
      </w:r>
      <w:r w:rsidR="009B652A">
        <w:rPr>
          <w:rFonts w:ascii="Times New Roman" w:hAnsi="Times New Roman" w:cs="Times New Roman"/>
          <w:sz w:val="24"/>
          <w:szCs w:val="24"/>
        </w:rPr>
        <w:t>4</w:t>
      </w:r>
      <w:r w:rsidR="002A635A" w:rsidRPr="001426E4">
        <w:rPr>
          <w:rFonts w:ascii="Times New Roman" w:hAnsi="Times New Roman" w:cs="Times New Roman"/>
          <w:sz w:val="24"/>
          <w:szCs w:val="24"/>
        </w:rPr>
        <w:t xml:space="preserve"> întreprinderi</w:t>
      </w:r>
      <w:r w:rsidR="002A635A">
        <w:rPr>
          <w:rFonts w:ascii="Times New Roman" w:hAnsi="Times New Roman" w:cs="Times New Roman"/>
          <w:sz w:val="24"/>
          <w:szCs w:val="24"/>
        </w:rPr>
        <w:t xml:space="preserve"> care activa</w:t>
      </w:r>
      <w:r w:rsidR="009B652A">
        <w:rPr>
          <w:rFonts w:ascii="Times New Roman" w:hAnsi="Times New Roman" w:cs="Times New Roman"/>
          <w:sz w:val="24"/>
          <w:szCs w:val="24"/>
        </w:rPr>
        <w:t xml:space="preserve">u </w:t>
      </w:r>
      <w:r w:rsidR="002A635A">
        <w:rPr>
          <w:rFonts w:ascii="Times New Roman" w:hAnsi="Times New Roman" w:cs="Times New Roman"/>
          <w:sz w:val="24"/>
          <w:szCs w:val="24"/>
        </w:rPr>
        <w:t xml:space="preserve"> </w:t>
      </w:r>
      <w:r w:rsidR="009B652A">
        <w:rPr>
          <w:rFonts w:ascii="Times New Roman" w:hAnsi="Times New Roman" w:cs="Times New Roman"/>
          <w:sz w:val="24"/>
          <w:szCs w:val="24"/>
        </w:rPr>
        <w:t>la data de 01.12.2015</w:t>
      </w:r>
      <w:r w:rsidR="002A635A" w:rsidRPr="001426E4">
        <w:rPr>
          <w:rFonts w:ascii="Times New Roman" w:hAnsi="Times New Roman" w:cs="Times New Roman"/>
          <w:sz w:val="24"/>
          <w:szCs w:val="24"/>
        </w:rPr>
        <w:t xml:space="preserve">, </w:t>
      </w:r>
      <w:r w:rsidR="002A635A">
        <w:rPr>
          <w:rFonts w:ascii="Times New Roman" w:hAnsi="Times New Roman" w:cs="Times New Roman"/>
          <w:sz w:val="24"/>
          <w:szCs w:val="24"/>
        </w:rPr>
        <w:t xml:space="preserve">din ele </w:t>
      </w:r>
      <w:r w:rsidR="009B652A">
        <w:rPr>
          <w:rFonts w:ascii="Times New Roman" w:eastAsia="Times New Roman" w:hAnsi="Times New Roman" w:cs="Times New Roman"/>
          <w:sz w:val="24"/>
          <w:szCs w:val="24"/>
        </w:rPr>
        <w:t>6</w:t>
      </w:r>
      <w:r w:rsidR="002A635A">
        <w:rPr>
          <w:rFonts w:ascii="Times New Roman" w:eastAsia="Times New Roman" w:hAnsi="Times New Roman" w:cs="Times New Roman"/>
          <w:sz w:val="24"/>
          <w:szCs w:val="24"/>
        </w:rPr>
        <w:t xml:space="preserve"> au fost</w:t>
      </w:r>
      <w:r w:rsidR="002A635A" w:rsidRPr="001426E4">
        <w:rPr>
          <w:rFonts w:ascii="Times New Roman" w:eastAsia="Times New Roman" w:hAnsi="Times New Roman" w:cs="Times New Roman"/>
          <w:sz w:val="24"/>
          <w:szCs w:val="24"/>
        </w:rPr>
        <w:t xml:space="preserve"> fondate sau administrate de femei</w:t>
      </w:r>
      <w:r w:rsidR="002A635A">
        <w:rPr>
          <w:rFonts w:ascii="Times New Roman" w:hAnsi="Times New Roman" w:cs="Times New Roman"/>
          <w:sz w:val="24"/>
          <w:szCs w:val="24"/>
        </w:rPr>
        <w:t xml:space="preserve">,  create </w:t>
      </w:r>
      <w:r w:rsidR="002A635A" w:rsidRPr="00595D4A">
        <w:rPr>
          <w:rFonts w:ascii="Times New Roman" w:hAnsi="Times New Roman" w:cs="Times New Roman"/>
          <w:sz w:val="24"/>
          <w:szCs w:val="24"/>
        </w:rPr>
        <w:t xml:space="preserve"> </w:t>
      </w:r>
      <w:r w:rsidR="009B652A" w:rsidRPr="00595D4A">
        <w:rPr>
          <w:rFonts w:ascii="Times New Roman" w:hAnsi="Times New Roman" w:cs="Times New Roman"/>
          <w:sz w:val="24"/>
          <w:szCs w:val="24"/>
        </w:rPr>
        <w:t>61</w:t>
      </w:r>
      <w:r w:rsidR="002A635A">
        <w:rPr>
          <w:rFonts w:ascii="Times New Roman" w:hAnsi="Times New Roman" w:cs="Times New Roman"/>
          <w:sz w:val="24"/>
          <w:szCs w:val="24"/>
        </w:rPr>
        <w:t xml:space="preserve">  </w:t>
      </w:r>
      <w:r w:rsidR="002A635A" w:rsidRPr="001426E4">
        <w:rPr>
          <w:rFonts w:ascii="Times New Roman" w:hAnsi="Times New Roman" w:cs="Times New Roman"/>
          <w:sz w:val="24"/>
          <w:szCs w:val="24"/>
        </w:rPr>
        <w:t>locuri de munc</w:t>
      </w:r>
      <w:r w:rsidR="009B652A">
        <w:rPr>
          <w:rFonts w:ascii="Times New Roman" w:hAnsi="Times New Roman" w:cs="Times New Roman"/>
          <w:sz w:val="24"/>
          <w:szCs w:val="24"/>
        </w:rPr>
        <w:t>ă,</w:t>
      </w:r>
      <w:r w:rsidR="002A635A">
        <w:rPr>
          <w:rFonts w:ascii="Times New Roman" w:hAnsi="Times New Roman" w:cs="Times New Roman"/>
          <w:sz w:val="24"/>
          <w:szCs w:val="24"/>
        </w:rPr>
        <w:t xml:space="preserve"> dintre care </w:t>
      </w:r>
      <w:r w:rsidR="002A635A" w:rsidRPr="00595D4A">
        <w:rPr>
          <w:rFonts w:ascii="Times New Roman" w:hAnsi="Times New Roman" w:cs="Times New Roman"/>
          <w:sz w:val="24"/>
          <w:szCs w:val="24"/>
        </w:rPr>
        <w:t>2</w:t>
      </w:r>
      <w:r w:rsidR="009B652A" w:rsidRPr="00595D4A">
        <w:rPr>
          <w:rFonts w:ascii="Times New Roman" w:hAnsi="Times New Roman" w:cs="Times New Roman"/>
          <w:sz w:val="24"/>
          <w:szCs w:val="24"/>
        </w:rPr>
        <w:t>3</w:t>
      </w:r>
      <w:r w:rsidR="002A635A">
        <w:rPr>
          <w:rFonts w:ascii="Times New Roman" w:hAnsi="Times New Roman" w:cs="Times New Roman"/>
          <w:sz w:val="24"/>
          <w:szCs w:val="24"/>
        </w:rPr>
        <w:t xml:space="preserve"> bărbaţi şi </w:t>
      </w:r>
      <w:r w:rsidR="002A635A" w:rsidRPr="00595D4A">
        <w:rPr>
          <w:rFonts w:ascii="Times New Roman" w:hAnsi="Times New Roman" w:cs="Times New Roman"/>
          <w:sz w:val="24"/>
          <w:szCs w:val="24"/>
        </w:rPr>
        <w:t>31</w:t>
      </w:r>
      <w:r w:rsidR="002A635A" w:rsidRPr="001426E4">
        <w:rPr>
          <w:rFonts w:ascii="Times New Roman" w:hAnsi="Times New Roman" w:cs="Times New Roman"/>
          <w:sz w:val="24"/>
          <w:szCs w:val="24"/>
        </w:rPr>
        <w:t xml:space="preserve"> femei, </w:t>
      </w:r>
      <w:r w:rsidR="002A635A">
        <w:rPr>
          <w:rFonts w:ascii="Times New Roman" w:hAnsi="Times New Roman" w:cs="Times New Roman"/>
          <w:sz w:val="24"/>
          <w:szCs w:val="24"/>
        </w:rPr>
        <w:t xml:space="preserve"> și  încă 10 locur</w:t>
      </w:r>
      <w:r w:rsidR="009B652A">
        <w:rPr>
          <w:rFonts w:ascii="Times New Roman" w:hAnsi="Times New Roman" w:cs="Times New Roman"/>
          <w:sz w:val="24"/>
          <w:szCs w:val="24"/>
        </w:rPr>
        <w:t>i de muncă create de Instituție și 3 locuri de muncă create de Centrul Syslab Rezina.</w:t>
      </w:r>
    </w:p>
    <w:p w:rsidR="002A635A" w:rsidRPr="0099202C" w:rsidRDefault="002A635A" w:rsidP="0099202C">
      <w:pPr>
        <w:pStyle w:val="NoSpacing"/>
        <w:spacing w:line="360" w:lineRule="auto"/>
        <w:ind w:firstLine="360"/>
        <w:jc w:val="both"/>
        <w:rPr>
          <w:rFonts w:ascii="Times New Roman" w:hAnsi="Times New Roman" w:cs="Times New Roman"/>
          <w:sz w:val="24"/>
          <w:szCs w:val="24"/>
        </w:rPr>
      </w:pPr>
      <w:r>
        <w:rPr>
          <w:rFonts w:ascii="Times New Roman" w:hAnsi="Times New Roman" w:cs="Times New Roman"/>
          <w:b/>
          <w:bCs/>
          <w:noProof/>
          <w:sz w:val="24"/>
          <w:szCs w:val="24"/>
          <w:lang w:val="en-US"/>
        </w:rPr>
        <w:lastRenderedPageBreak/>
        <w:drawing>
          <wp:anchor distT="0" distB="0" distL="114300" distR="114300" simplePos="0" relativeHeight="251663360" behindDoc="1" locked="0" layoutInCell="1" allowOverlap="1" wp14:anchorId="3997B506" wp14:editId="0C086E11">
            <wp:simplePos x="0" y="0"/>
            <wp:positionH relativeFrom="column">
              <wp:posOffset>215265</wp:posOffset>
            </wp:positionH>
            <wp:positionV relativeFrom="paragraph">
              <wp:posOffset>13970</wp:posOffset>
            </wp:positionV>
            <wp:extent cx="3061970" cy="1868170"/>
            <wp:effectExtent l="0" t="0" r="5080" b="17780"/>
            <wp:wrapTight wrapText="bothSides">
              <wp:wrapPolygon edited="0">
                <wp:start x="0" y="0"/>
                <wp:lineTo x="0" y="21585"/>
                <wp:lineTo x="21501" y="21585"/>
                <wp:lineTo x="2150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595D4A" w:rsidRDefault="002A635A" w:rsidP="00595D4A">
      <w:pPr>
        <w:pStyle w:val="NoSpacing"/>
        <w:spacing w:line="360" w:lineRule="auto"/>
        <w:ind w:firstLine="360"/>
        <w:jc w:val="both"/>
        <w:rPr>
          <w:rFonts w:ascii="Times New Roman" w:hAnsi="Times New Roman" w:cs="Times New Roman"/>
          <w:sz w:val="24"/>
          <w:szCs w:val="24"/>
        </w:rPr>
      </w:pPr>
      <w:r w:rsidRPr="000B5A5E">
        <w:rPr>
          <w:rFonts w:ascii="Times New Roman" w:hAnsi="Times New Roman" w:cs="Times New Roman"/>
          <w:bCs/>
          <w:sz w:val="24"/>
          <w:szCs w:val="24"/>
        </w:rPr>
        <w:t>La 31 decembrie 201</w:t>
      </w:r>
      <w:r w:rsidR="003955FC">
        <w:rPr>
          <w:rFonts w:ascii="Times New Roman" w:hAnsi="Times New Roman" w:cs="Times New Roman"/>
          <w:bCs/>
          <w:sz w:val="24"/>
          <w:szCs w:val="24"/>
        </w:rPr>
        <w:t>5</w:t>
      </w:r>
      <w:r w:rsidRPr="000B5A5E">
        <w:rPr>
          <w:rFonts w:ascii="Times New Roman" w:hAnsi="Times New Roman" w:cs="Times New Roman"/>
          <w:bCs/>
          <w:sz w:val="24"/>
          <w:szCs w:val="24"/>
        </w:rPr>
        <w:t xml:space="preserve"> sunt incubate </w:t>
      </w:r>
      <w:r w:rsidRPr="00595D4A">
        <w:rPr>
          <w:rFonts w:ascii="Times New Roman" w:hAnsi="Times New Roman" w:cs="Times New Roman"/>
          <w:bCs/>
          <w:sz w:val="24"/>
          <w:szCs w:val="24"/>
        </w:rPr>
        <w:t>1</w:t>
      </w:r>
      <w:r w:rsidR="003955FC" w:rsidRPr="00595D4A">
        <w:rPr>
          <w:rFonts w:ascii="Times New Roman" w:hAnsi="Times New Roman" w:cs="Times New Roman"/>
          <w:bCs/>
          <w:sz w:val="24"/>
          <w:szCs w:val="24"/>
        </w:rPr>
        <w:t>1</w:t>
      </w:r>
      <w:r w:rsidRPr="000B5A5E">
        <w:rPr>
          <w:rFonts w:ascii="Times New Roman" w:hAnsi="Times New Roman" w:cs="Times New Roman"/>
          <w:bCs/>
          <w:sz w:val="24"/>
          <w:szCs w:val="24"/>
        </w:rPr>
        <w:t xml:space="preserve"> întreprinderi care au creat </w:t>
      </w:r>
      <w:r>
        <w:rPr>
          <w:rFonts w:ascii="Times New Roman" w:hAnsi="Times New Roman" w:cs="Times New Roman"/>
          <w:bCs/>
          <w:sz w:val="24"/>
          <w:szCs w:val="24"/>
        </w:rPr>
        <w:t xml:space="preserve"> </w:t>
      </w:r>
      <w:r w:rsidR="003955FC" w:rsidRPr="00595D4A">
        <w:rPr>
          <w:rFonts w:ascii="Times New Roman" w:hAnsi="Times New Roman" w:cs="Times New Roman"/>
          <w:bCs/>
          <w:sz w:val="24"/>
          <w:szCs w:val="24"/>
        </w:rPr>
        <w:t>38</w:t>
      </w:r>
      <w:r w:rsidRPr="000B5A5E">
        <w:rPr>
          <w:rFonts w:ascii="Times New Roman" w:hAnsi="Times New Roman" w:cs="Times New Roman"/>
          <w:bCs/>
          <w:sz w:val="24"/>
          <w:szCs w:val="24"/>
        </w:rPr>
        <w:t xml:space="preserve"> locuri de muncă dintre care </w:t>
      </w:r>
      <w:r w:rsidR="003955FC" w:rsidRPr="00595D4A">
        <w:rPr>
          <w:rFonts w:ascii="Times New Roman" w:hAnsi="Times New Roman" w:cs="Times New Roman"/>
          <w:bCs/>
          <w:sz w:val="24"/>
          <w:szCs w:val="24"/>
        </w:rPr>
        <w:t>15</w:t>
      </w:r>
      <w:r w:rsidRPr="000B5A5E">
        <w:rPr>
          <w:rFonts w:ascii="Times New Roman" w:hAnsi="Times New Roman" w:cs="Times New Roman"/>
          <w:bCs/>
          <w:sz w:val="24"/>
          <w:szCs w:val="24"/>
        </w:rPr>
        <w:t xml:space="preserve"> bărbați și </w:t>
      </w:r>
      <w:r w:rsidR="003955FC" w:rsidRPr="00595D4A">
        <w:rPr>
          <w:rFonts w:ascii="Times New Roman" w:hAnsi="Times New Roman" w:cs="Times New Roman"/>
          <w:bCs/>
          <w:sz w:val="24"/>
          <w:szCs w:val="24"/>
        </w:rPr>
        <w:t>23</w:t>
      </w:r>
      <w:r>
        <w:rPr>
          <w:rFonts w:ascii="Times New Roman" w:hAnsi="Times New Roman" w:cs="Times New Roman"/>
          <w:bCs/>
          <w:sz w:val="24"/>
          <w:szCs w:val="24"/>
        </w:rPr>
        <w:t xml:space="preserve"> </w:t>
      </w:r>
      <w:r w:rsidRPr="000B5A5E">
        <w:rPr>
          <w:rFonts w:ascii="Times New Roman" w:hAnsi="Times New Roman" w:cs="Times New Roman"/>
          <w:bCs/>
          <w:sz w:val="24"/>
          <w:szCs w:val="24"/>
        </w:rPr>
        <w:t xml:space="preserve">femei (inclusiv </w:t>
      </w:r>
      <w:r w:rsidR="003955FC" w:rsidRPr="00595D4A">
        <w:rPr>
          <w:rFonts w:ascii="Times New Roman" w:hAnsi="Times New Roman" w:cs="Times New Roman"/>
          <w:bCs/>
          <w:sz w:val="24"/>
          <w:szCs w:val="24"/>
        </w:rPr>
        <w:t>13</w:t>
      </w:r>
      <w:r w:rsidR="00595D4A">
        <w:rPr>
          <w:rFonts w:ascii="Times New Roman" w:hAnsi="Times New Roman" w:cs="Times New Roman"/>
          <w:bCs/>
          <w:sz w:val="24"/>
          <w:szCs w:val="24"/>
        </w:rPr>
        <w:t xml:space="preserve"> tineri pînă la 30 ani), </w:t>
      </w:r>
      <w:r w:rsidR="00595D4A">
        <w:rPr>
          <w:rFonts w:ascii="Times New Roman" w:hAnsi="Times New Roman" w:cs="Times New Roman"/>
          <w:sz w:val="24"/>
          <w:szCs w:val="24"/>
        </w:rPr>
        <w:t>și  încă 10 locuri de muncă create de Instituție și 3 locuri de muncă create de Centrul Syslab Rezina.</w:t>
      </w:r>
    </w:p>
    <w:p w:rsidR="003518B6" w:rsidRDefault="003518B6" w:rsidP="002A635A">
      <w:pPr>
        <w:pStyle w:val="NoSpacing"/>
        <w:jc w:val="both"/>
        <w:rPr>
          <w:rFonts w:ascii="Times New Roman" w:hAnsi="Times New Roman" w:cs="Times New Roman"/>
          <w:b/>
          <w:bCs/>
          <w:sz w:val="24"/>
          <w:szCs w:val="24"/>
        </w:rPr>
      </w:pPr>
    </w:p>
    <w:p w:rsidR="00DE071F" w:rsidRDefault="00DE071F" w:rsidP="003518B6">
      <w:pPr>
        <w:pStyle w:val="NoSpacing"/>
        <w:ind w:firstLine="360"/>
        <w:jc w:val="center"/>
        <w:rPr>
          <w:rFonts w:ascii="Times New Roman" w:hAnsi="Times New Roman" w:cs="Times New Roman"/>
          <w:b/>
          <w:bCs/>
          <w:sz w:val="24"/>
          <w:szCs w:val="24"/>
        </w:rPr>
      </w:pPr>
    </w:p>
    <w:p w:rsidR="00595D4A" w:rsidRDefault="002A635A" w:rsidP="00595D4A">
      <w:pPr>
        <w:pStyle w:val="NoSpacing"/>
        <w:spacing w:line="360" w:lineRule="auto"/>
        <w:ind w:firstLine="360"/>
        <w:jc w:val="center"/>
        <w:rPr>
          <w:rFonts w:ascii="Times New Roman" w:hAnsi="Times New Roman" w:cs="Times New Roman"/>
          <w:b/>
          <w:bCs/>
          <w:sz w:val="24"/>
          <w:szCs w:val="24"/>
        </w:rPr>
      </w:pPr>
      <w:r w:rsidRPr="001426E4">
        <w:rPr>
          <w:rFonts w:ascii="Times New Roman" w:hAnsi="Times New Roman" w:cs="Times New Roman"/>
          <w:b/>
          <w:bCs/>
          <w:sz w:val="24"/>
          <w:szCs w:val="24"/>
        </w:rPr>
        <w:t xml:space="preserve">Profilul IP ,,IAR",  este unul de tip mixt care găzduieşte </w:t>
      </w:r>
      <w:r w:rsidR="00595D4A">
        <w:rPr>
          <w:rFonts w:ascii="Times New Roman" w:hAnsi="Times New Roman" w:cs="Times New Roman"/>
          <w:b/>
          <w:bCs/>
          <w:sz w:val="24"/>
          <w:szCs w:val="24"/>
        </w:rPr>
        <w:t>la 31.12.2015,</w:t>
      </w:r>
    </w:p>
    <w:p w:rsidR="002A635A" w:rsidRDefault="00595D4A" w:rsidP="00595D4A">
      <w:pPr>
        <w:pStyle w:val="NoSpacing"/>
        <w:spacing w:line="360" w:lineRule="auto"/>
        <w:ind w:firstLine="360"/>
        <w:jc w:val="center"/>
        <w:rPr>
          <w:rFonts w:ascii="Times New Roman" w:hAnsi="Times New Roman" w:cs="Times New Roman"/>
          <w:b/>
          <w:bCs/>
          <w:sz w:val="24"/>
          <w:szCs w:val="24"/>
        </w:rPr>
      </w:pPr>
      <w:r>
        <w:rPr>
          <w:rFonts w:ascii="Times New Roman" w:hAnsi="Times New Roman" w:cs="Times New Roman"/>
          <w:b/>
          <w:bCs/>
          <w:sz w:val="24"/>
          <w:szCs w:val="24"/>
        </w:rPr>
        <w:t xml:space="preserve"> două</w:t>
      </w:r>
      <w:r w:rsidR="002A635A" w:rsidRPr="001426E4">
        <w:rPr>
          <w:rFonts w:ascii="Times New Roman" w:hAnsi="Times New Roman" w:cs="Times New Roman"/>
          <w:b/>
          <w:bCs/>
          <w:sz w:val="24"/>
          <w:szCs w:val="24"/>
        </w:rPr>
        <w:t xml:space="preserve"> tipuri de afaceri: de producere şi prestarea serviciilor.</w:t>
      </w:r>
    </w:p>
    <w:p w:rsidR="003518B6" w:rsidRPr="001426E4" w:rsidRDefault="003518B6" w:rsidP="002A635A">
      <w:pPr>
        <w:pStyle w:val="NoSpacing"/>
        <w:ind w:firstLine="360"/>
        <w:jc w:val="both"/>
        <w:rPr>
          <w:rFonts w:ascii="Times New Roman" w:hAnsi="Times New Roman" w:cs="Times New Roman"/>
          <w:b/>
          <w:bCs/>
          <w:sz w:val="24"/>
          <w:szCs w:val="24"/>
        </w:rPr>
      </w:pPr>
    </w:p>
    <w:tbl>
      <w:tblPr>
        <w:tblW w:w="9606" w:type="dxa"/>
        <w:tblBorders>
          <w:top w:val="single" w:sz="8" w:space="0" w:color="000000"/>
          <w:bottom w:val="single" w:sz="8" w:space="0" w:color="000000"/>
        </w:tblBorders>
        <w:tblLook w:val="04A0" w:firstRow="1" w:lastRow="0" w:firstColumn="1" w:lastColumn="0" w:noHBand="0" w:noVBand="1"/>
      </w:tblPr>
      <w:tblGrid>
        <w:gridCol w:w="3936"/>
        <w:gridCol w:w="5670"/>
      </w:tblGrid>
      <w:tr w:rsidR="002A635A" w:rsidRPr="001426E4" w:rsidTr="00010F09">
        <w:tc>
          <w:tcPr>
            <w:tcW w:w="3936" w:type="dxa"/>
            <w:tcBorders>
              <w:top w:val="single" w:sz="8" w:space="0" w:color="000000" w:themeColor="text1"/>
              <w:left w:val="nil"/>
              <w:bottom w:val="single" w:sz="8" w:space="0" w:color="000000" w:themeColor="text1"/>
              <w:right w:val="nil"/>
            </w:tcBorders>
          </w:tcPr>
          <w:p w:rsidR="002A635A" w:rsidRPr="001426E4" w:rsidRDefault="002A635A" w:rsidP="00010F09">
            <w:pPr>
              <w:pStyle w:val="cb"/>
              <w:spacing w:before="120" w:after="120" w:line="276" w:lineRule="auto"/>
              <w:ind w:right="-32"/>
              <w:jc w:val="both"/>
              <w:rPr>
                <w:color w:val="000000"/>
              </w:rPr>
            </w:pPr>
            <w:r w:rsidRPr="001426E4">
              <w:rPr>
                <w:color w:val="000000"/>
              </w:rPr>
              <w:t xml:space="preserve">Producere </w:t>
            </w:r>
          </w:p>
        </w:tc>
        <w:tc>
          <w:tcPr>
            <w:tcW w:w="5670" w:type="dxa"/>
            <w:tcBorders>
              <w:top w:val="single" w:sz="8" w:space="0" w:color="000000" w:themeColor="text1"/>
              <w:left w:val="nil"/>
              <w:bottom w:val="single" w:sz="8" w:space="0" w:color="000000" w:themeColor="text1"/>
              <w:right w:val="nil"/>
            </w:tcBorders>
          </w:tcPr>
          <w:p w:rsidR="002A635A" w:rsidRPr="001426E4" w:rsidRDefault="002A635A" w:rsidP="00010F09">
            <w:pPr>
              <w:pStyle w:val="cb"/>
              <w:spacing w:before="120" w:after="120" w:line="276" w:lineRule="auto"/>
              <w:ind w:right="-32"/>
              <w:rPr>
                <w:color w:val="000000"/>
              </w:rPr>
            </w:pPr>
            <w:r w:rsidRPr="001426E4">
              <w:rPr>
                <w:color w:val="000000"/>
              </w:rPr>
              <w:t xml:space="preserve">Servicii </w:t>
            </w:r>
          </w:p>
        </w:tc>
      </w:tr>
      <w:tr w:rsidR="002A635A" w:rsidRPr="001426E4" w:rsidTr="00010F09">
        <w:tc>
          <w:tcPr>
            <w:tcW w:w="3936" w:type="dxa"/>
            <w:tcBorders>
              <w:left w:val="nil"/>
              <w:right w:val="nil"/>
            </w:tcBorders>
            <w:shd w:val="clear" w:color="auto" w:fill="C0C0C0" w:themeFill="text1" w:themeFillTint="3F"/>
          </w:tcPr>
          <w:p w:rsidR="002A635A" w:rsidRDefault="002A635A" w:rsidP="00595D4A">
            <w:pPr>
              <w:pStyle w:val="cb"/>
              <w:numPr>
                <w:ilvl w:val="0"/>
                <w:numId w:val="3"/>
              </w:numPr>
              <w:spacing w:before="120" w:after="120" w:line="360" w:lineRule="auto"/>
              <w:ind w:right="-32"/>
              <w:jc w:val="both"/>
              <w:rPr>
                <w:color w:val="000000"/>
              </w:rPr>
            </w:pPr>
            <w:r w:rsidRPr="001426E4">
              <w:rPr>
                <w:color w:val="000000"/>
              </w:rPr>
              <w:t xml:space="preserve">Confecționarea </w:t>
            </w:r>
            <w:r>
              <w:rPr>
                <w:color w:val="000000"/>
              </w:rPr>
              <w:t>ferestrelor și ușilor din termopan;</w:t>
            </w:r>
          </w:p>
          <w:p w:rsidR="002A635A" w:rsidRPr="001426E4" w:rsidRDefault="002A635A" w:rsidP="00595D4A">
            <w:pPr>
              <w:pStyle w:val="cb"/>
              <w:numPr>
                <w:ilvl w:val="0"/>
                <w:numId w:val="3"/>
              </w:numPr>
              <w:spacing w:before="120" w:after="120" w:line="360" w:lineRule="auto"/>
              <w:ind w:right="-32"/>
              <w:jc w:val="both"/>
              <w:rPr>
                <w:color w:val="000000"/>
              </w:rPr>
            </w:pPr>
            <w:r>
              <w:rPr>
                <w:color w:val="000000"/>
              </w:rPr>
              <w:t>Ambalarea ciaurilor din plante naturale.</w:t>
            </w:r>
          </w:p>
          <w:p w:rsidR="002A635A" w:rsidRPr="001426E4" w:rsidRDefault="002A635A" w:rsidP="00595D4A">
            <w:pPr>
              <w:pStyle w:val="cb"/>
              <w:spacing w:before="120" w:after="120" w:line="360" w:lineRule="auto"/>
              <w:ind w:left="644" w:right="-32"/>
              <w:jc w:val="both"/>
              <w:rPr>
                <w:color w:val="000000"/>
              </w:rPr>
            </w:pPr>
          </w:p>
        </w:tc>
        <w:tc>
          <w:tcPr>
            <w:tcW w:w="5670" w:type="dxa"/>
            <w:tcBorders>
              <w:left w:val="nil"/>
              <w:right w:val="nil"/>
            </w:tcBorders>
            <w:shd w:val="clear" w:color="auto" w:fill="C0C0C0" w:themeFill="text1" w:themeFillTint="3F"/>
          </w:tcPr>
          <w:p w:rsidR="002A635A" w:rsidRPr="00595D4A" w:rsidRDefault="002A635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Servicii de publicitate, xerox, imprimare, încărcarea cartuşilor, etc;</w:t>
            </w:r>
          </w:p>
          <w:p w:rsidR="00595D4A" w:rsidRDefault="002A635A" w:rsidP="00595D4A">
            <w:pPr>
              <w:numPr>
                <w:ilvl w:val="0"/>
                <w:numId w:val="3"/>
              </w:numPr>
              <w:spacing w:line="360" w:lineRule="auto"/>
              <w:rPr>
                <w:rFonts w:ascii="Times New Roman" w:hAnsi="Times New Roman" w:cs="Times New Roman"/>
                <w:color w:val="000000"/>
                <w:sz w:val="24"/>
                <w:szCs w:val="24"/>
              </w:rPr>
            </w:pPr>
            <w:r w:rsidRPr="00595D4A">
              <w:rPr>
                <w:rFonts w:ascii="Times New Roman" w:hAnsi="Times New Roman" w:cs="Times New Roman"/>
                <w:b/>
                <w:color w:val="000000"/>
                <w:sz w:val="24"/>
                <w:szCs w:val="24"/>
              </w:rPr>
              <w:t>Servicii cosmetologice,</w:t>
            </w:r>
            <w:r w:rsidRPr="00595D4A">
              <w:rPr>
                <w:rFonts w:ascii="Times New Roman" w:hAnsi="Times New Roman" w:cs="Times New Roman"/>
                <w:color w:val="000000"/>
                <w:sz w:val="24"/>
                <w:szCs w:val="24"/>
              </w:rPr>
              <w:t xml:space="preserve"> </w:t>
            </w:r>
          </w:p>
          <w:p w:rsidR="002A635A" w:rsidRPr="00595D4A" w:rsidRDefault="00595D4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S</w:t>
            </w:r>
            <w:r w:rsidR="002A635A" w:rsidRPr="00595D4A">
              <w:rPr>
                <w:rFonts w:ascii="Times New Roman" w:hAnsi="Times New Roman" w:cs="Times New Roman"/>
                <w:b/>
                <w:color w:val="000000"/>
                <w:sz w:val="24"/>
                <w:szCs w:val="24"/>
              </w:rPr>
              <w:t>ervicii de proiectare;</w:t>
            </w:r>
          </w:p>
          <w:p w:rsidR="002A635A" w:rsidRPr="00595D4A" w:rsidRDefault="002A635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Servicii de evidență contabilă;</w:t>
            </w:r>
          </w:p>
          <w:p w:rsidR="002A635A" w:rsidRPr="00595D4A" w:rsidRDefault="002A635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 xml:space="preserve">Servicii </w:t>
            </w:r>
            <w:r w:rsidR="00595D4A" w:rsidRPr="00595D4A">
              <w:rPr>
                <w:rFonts w:ascii="Times New Roman" w:hAnsi="Times New Roman" w:cs="Times New Roman"/>
                <w:b/>
                <w:color w:val="000000"/>
                <w:sz w:val="24"/>
                <w:szCs w:val="24"/>
              </w:rPr>
              <w:t>de verificare a aparatelor de măsurat;</w:t>
            </w:r>
          </w:p>
          <w:p w:rsidR="00595D4A" w:rsidRPr="00595D4A" w:rsidRDefault="002A635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 xml:space="preserve">Confecționarea </w:t>
            </w:r>
            <w:r w:rsidR="00595D4A">
              <w:rPr>
                <w:rFonts w:ascii="Times New Roman" w:hAnsi="Times New Roman" w:cs="Times New Roman"/>
                <w:b/>
                <w:color w:val="000000"/>
                <w:sz w:val="24"/>
                <w:szCs w:val="24"/>
              </w:rPr>
              <w:t>și repararea articolelor de vestimentații</w:t>
            </w:r>
            <w:r w:rsidRPr="00595D4A">
              <w:rPr>
                <w:rFonts w:ascii="Times New Roman" w:hAnsi="Times New Roman" w:cs="Times New Roman"/>
                <w:b/>
                <w:color w:val="000000"/>
                <w:sz w:val="24"/>
                <w:szCs w:val="24"/>
              </w:rPr>
              <w:t xml:space="preserve">, </w:t>
            </w:r>
          </w:p>
          <w:p w:rsidR="002A635A" w:rsidRPr="00595D4A" w:rsidRDefault="00595D4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R</w:t>
            </w:r>
            <w:r w:rsidR="002A635A" w:rsidRPr="00595D4A">
              <w:rPr>
                <w:rFonts w:ascii="Times New Roman" w:hAnsi="Times New Roman" w:cs="Times New Roman"/>
                <w:b/>
                <w:color w:val="000000"/>
                <w:sz w:val="24"/>
                <w:szCs w:val="24"/>
              </w:rPr>
              <w:t>eparația calculatoarelor;</w:t>
            </w:r>
          </w:p>
          <w:p w:rsidR="002A635A" w:rsidRPr="00595D4A" w:rsidRDefault="00595D4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Confecționarea veșmintelor bisericești;</w:t>
            </w:r>
          </w:p>
          <w:p w:rsidR="002A635A" w:rsidRPr="00595D4A" w:rsidRDefault="002A635A" w:rsidP="00595D4A">
            <w:pPr>
              <w:numPr>
                <w:ilvl w:val="0"/>
                <w:numId w:val="3"/>
              </w:numPr>
              <w:spacing w:line="360" w:lineRule="auto"/>
              <w:rPr>
                <w:rFonts w:ascii="Times New Roman" w:hAnsi="Times New Roman" w:cs="Times New Roman"/>
                <w:b/>
                <w:color w:val="000000"/>
                <w:sz w:val="24"/>
                <w:szCs w:val="24"/>
              </w:rPr>
            </w:pPr>
            <w:r w:rsidRPr="00595D4A">
              <w:rPr>
                <w:rFonts w:ascii="Times New Roman" w:hAnsi="Times New Roman" w:cs="Times New Roman"/>
                <w:b/>
                <w:color w:val="000000"/>
                <w:sz w:val="24"/>
                <w:szCs w:val="24"/>
              </w:rPr>
              <w:t xml:space="preserve">Servicii de amenajare a sălilor pentru ceremonii, </w:t>
            </w:r>
            <w:r w:rsidR="00595D4A">
              <w:rPr>
                <w:rFonts w:ascii="Times New Roman" w:hAnsi="Times New Roman" w:cs="Times New Roman"/>
                <w:b/>
                <w:color w:val="000000"/>
                <w:sz w:val="24"/>
                <w:szCs w:val="24"/>
              </w:rPr>
              <w:t>organizarea evenimentelor, etc...,</w:t>
            </w:r>
          </w:p>
          <w:p w:rsidR="002A635A" w:rsidRDefault="00595D4A" w:rsidP="00595D4A">
            <w:pPr>
              <w:numPr>
                <w:ilvl w:val="0"/>
                <w:numId w:val="3"/>
              </w:num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Spălătorie de rufe;</w:t>
            </w:r>
          </w:p>
          <w:p w:rsidR="00595D4A" w:rsidRPr="00595D4A" w:rsidRDefault="00595D4A" w:rsidP="00595D4A">
            <w:pPr>
              <w:numPr>
                <w:ilvl w:val="0"/>
                <w:numId w:val="3"/>
              </w:num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Salon de frumusețe.</w:t>
            </w:r>
          </w:p>
          <w:p w:rsidR="002A635A" w:rsidRPr="001426E4" w:rsidRDefault="002A635A" w:rsidP="00595D4A">
            <w:pPr>
              <w:spacing w:line="360" w:lineRule="auto"/>
              <w:ind w:left="284"/>
              <w:rPr>
                <w:rFonts w:ascii="Times New Roman" w:hAnsi="Times New Roman" w:cs="Times New Roman"/>
                <w:b/>
                <w:color w:val="000000"/>
                <w:sz w:val="24"/>
                <w:szCs w:val="24"/>
              </w:rPr>
            </w:pPr>
          </w:p>
        </w:tc>
      </w:tr>
    </w:tbl>
    <w:p w:rsidR="00553290" w:rsidRDefault="00553290" w:rsidP="00AD6AB9">
      <w:pPr>
        <w:pStyle w:val="NoSpacing"/>
        <w:spacing w:line="360" w:lineRule="auto"/>
        <w:jc w:val="both"/>
        <w:rPr>
          <w:rFonts w:ascii="Times New Roman" w:hAnsi="Times New Roman" w:cs="Times New Roman"/>
          <w:sz w:val="24"/>
          <w:szCs w:val="24"/>
        </w:rPr>
      </w:pPr>
    </w:p>
    <w:p w:rsidR="002A635A" w:rsidRPr="003E0492" w:rsidRDefault="00AD6AB9" w:rsidP="003518B6">
      <w:pPr>
        <w:pStyle w:val="NoSpacing"/>
        <w:spacing w:line="360" w:lineRule="auto"/>
        <w:ind w:firstLine="708"/>
        <w:jc w:val="both"/>
        <w:rPr>
          <w:rFonts w:ascii="Times New Roman" w:hAnsi="Times New Roman" w:cs="Times New Roman"/>
          <w:sz w:val="24"/>
          <w:szCs w:val="24"/>
        </w:rPr>
      </w:pPr>
      <w:r w:rsidRPr="001426E4">
        <w:rPr>
          <w:rFonts w:ascii="Times New Roman" w:hAnsi="Times New Roman" w:cs="Times New Roman"/>
          <w:noProof/>
          <w:sz w:val="24"/>
          <w:szCs w:val="24"/>
          <w:lang w:val="en-US"/>
        </w:rPr>
        <w:lastRenderedPageBreak/>
        <w:drawing>
          <wp:anchor distT="0" distB="0" distL="114300" distR="114300" simplePos="0" relativeHeight="251662336" behindDoc="0" locked="0" layoutInCell="1" allowOverlap="1" wp14:anchorId="446933AC" wp14:editId="12F02D78">
            <wp:simplePos x="0" y="0"/>
            <wp:positionH relativeFrom="column">
              <wp:posOffset>529590</wp:posOffset>
            </wp:positionH>
            <wp:positionV relativeFrom="paragraph">
              <wp:posOffset>1119505</wp:posOffset>
            </wp:positionV>
            <wp:extent cx="5068957" cy="2663687"/>
            <wp:effectExtent l="0" t="0" r="17780" b="3810"/>
            <wp:wrapSquare wrapText="bothSides"/>
            <wp:docPr id="2"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A635A" w:rsidRPr="003E0492">
        <w:rPr>
          <w:rFonts w:ascii="Times New Roman" w:hAnsi="Times New Roman" w:cs="Times New Roman"/>
          <w:sz w:val="24"/>
          <w:szCs w:val="24"/>
        </w:rPr>
        <w:t xml:space="preserve">Suprafaţa interioară totală a sediului  </w:t>
      </w:r>
      <w:r w:rsidR="002A635A" w:rsidRPr="003E0492">
        <w:rPr>
          <w:rFonts w:ascii="Times New Roman" w:hAnsi="Times New Roman" w:cs="Times New Roman"/>
          <w:bCs/>
          <w:sz w:val="24"/>
          <w:szCs w:val="24"/>
        </w:rPr>
        <w:t xml:space="preserve">IP ,,IAR",  </w:t>
      </w:r>
      <w:r w:rsidR="002A635A" w:rsidRPr="003E0492">
        <w:rPr>
          <w:rFonts w:ascii="Times New Roman" w:hAnsi="Times New Roman" w:cs="Times New Roman"/>
          <w:sz w:val="24"/>
          <w:szCs w:val="24"/>
        </w:rPr>
        <w:t xml:space="preserve"> este de 1147</w:t>
      </w:r>
      <w:r w:rsidR="00595D4A">
        <w:rPr>
          <w:rFonts w:ascii="Times New Roman" w:hAnsi="Times New Roman" w:cs="Times New Roman"/>
          <w:sz w:val="24"/>
          <w:szCs w:val="24"/>
        </w:rPr>
        <w:t>.</w:t>
      </w:r>
      <w:r w:rsidR="002A635A" w:rsidRPr="003E0492">
        <w:rPr>
          <w:rFonts w:ascii="Times New Roman" w:hAnsi="Times New Roman" w:cs="Times New Roman"/>
          <w:sz w:val="24"/>
          <w:szCs w:val="24"/>
        </w:rPr>
        <w:t>21 m</w:t>
      </w:r>
      <w:r w:rsidR="002A635A" w:rsidRPr="003E0492">
        <w:rPr>
          <w:rFonts w:ascii="Times New Roman" w:hAnsi="Times New Roman" w:cs="Times New Roman"/>
          <w:sz w:val="24"/>
          <w:szCs w:val="24"/>
          <w:vertAlign w:val="superscript"/>
        </w:rPr>
        <w:t>2</w:t>
      </w:r>
      <w:r w:rsidR="002A635A" w:rsidRPr="003E0492">
        <w:rPr>
          <w:rFonts w:ascii="Times New Roman" w:hAnsi="Times New Roman" w:cs="Times New Roman"/>
          <w:sz w:val="24"/>
          <w:szCs w:val="24"/>
        </w:rPr>
        <w:t>, dintre care suprafaţa încăperilor utile care este oferită rezidenţilor incubatorului</w:t>
      </w:r>
      <w:r w:rsidR="002A635A">
        <w:rPr>
          <w:rFonts w:ascii="Times New Roman" w:hAnsi="Times New Roman" w:cs="Times New Roman"/>
          <w:sz w:val="24"/>
          <w:szCs w:val="24"/>
        </w:rPr>
        <w:t xml:space="preserve"> </w:t>
      </w:r>
      <w:r w:rsidR="002A635A" w:rsidRPr="003E0492">
        <w:rPr>
          <w:rFonts w:ascii="Times New Roman" w:hAnsi="Times New Roman" w:cs="Times New Roman"/>
          <w:sz w:val="24"/>
          <w:szCs w:val="24"/>
        </w:rPr>
        <w:t>pentru închiriere este de 684.10 m</w:t>
      </w:r>
      <w:r w:rsidR="002A635A" w:rsidRPr="003E0492">
        <w:rPr>
          <w:rFonts w:ascii="Times New Roman" w:hAnsi="Times New Roman" w:cs="Times New Roman"/>
          <w:sz w:val="24"/>
          <w:szCs w:val="24"/>
          <w:vertAlign w:val="superscript"/>
        </w:rPr>
        <w:t>2</w:t>
      </w:r>
      <w:r w:rsidR="002A635A" w:rsidRPr="003E0492">
        <w:rPr>
          <w:rFonts w:ascii="Times New Roman" w:hAnsi="Times New Roman" w:cs="Times New Roman"/>
          <w:sz w:val="24"/>
          <w:szCs w:val="24"/>
        </w:rPr>
        <w:t xml:space="preserve"> (59,64 %) pentru realizarea activităţilor de prestare a serviciilor şi de producere, totodată, 328</w:t>
      </w:r>
      <w:r w:rsidR="00595D4A">
        <w:rPr>
          <w:rFonts w:ascii="Times New Roman" w:hAnsi="Times New Roman" w:cs="Times New Roman"/>
          <w:sz w:val="24"/>
          <w:szCs w:val="24"/>
        </w:rPr>
        <w:t>.</w:t>
      </w:r>
      <w:r w:rsidR="002A635A" w:rsidRPr="003E0492">
        <w:rPr>
          <w:rFonts w:ascii="Times New Roman" w:hAnsi="Times New Roman" w:cs="Times New Roman"/>
          <w:sz w:val="24"/>
          <w:szCs w:val="24"/>
        </w:rPr>
        <w:t>15 m</w:t>
      </w:r>
      <w:r w:rsidR="002A635A" w:rsidRPr="003E0492">
        <w:rPr>
          <w:rFonts w:ascii="Times New Roman" w:hAnsi="Times New Roman" w:cs="Times New Roman"/>
          <w:sz w:val="24"/>
          <w:szCs w:val="24"/>
          <w:vertAlign w:val="superscript"/>
        </w:rPr>
        <w:t>2</w:t>
      </w:r>
      <w:r w:rsidR="002A635A" w:rsidRPr="003E0492">
        <w:rPr>
          <w:rFonts w:ascii="Times New Roman" w:hAnsi="Times New Roman" w:cs="Times New Roman"/>
          <w:sz w:val="24"/>
          <w:szCs w:val="24"/>
        </w:rPr>
        <w:t xml:space="preserve">  (28,6%) ) sunt spaţii comune şi 134</w:t>
      </w:r>
      <w:r w:rsidR="00595D4A">
        <w:rPr>
          <w:rFonts w:ascii="Times New Roman" w:hAnsi="Times New Roman" w:cs="Times New Roman"/>
          <w:sz w:val="24"/>
          <w:szCs w:val="24"/>
        </w:rPr>
        <w:t>.</w:t>
      </w:r>
      <w:r w:rsidR="002A635A" w:rsidRPr="003E0492">
        <w:rPr>
          <w:rFonts w:ascii="Times New Roman" w:hAnsi="Times New Roman" w:cs="Times New Roman"/>
          <w:sz w:val="24"/>
          <w:szCs w:val="24"/>
        </w:rPr>
        <w:t>96</w:t>
      </w:r>
      <w:r w:rsidR="002A635A">
        <w:rPr>
          <w:rFonts w:ascii="Times New Roman" w:hAnsi="Times New Roman" w:cs="Times New Roman"/>
          <w:sz w:val="24"/>
          <w:szCs w:val="24"/>
        </w:rPr>
        <w:t xml:space="preserve"> </w:t>
      </w:r>
      <w:r w:rsidR="002A635A" w:rsidRPr="003E0492">
        <w:rPr>
          <w:rFonts w:ascii="Times New Roman" w:hAnsi="Times New Roman" w:cs="Times New Roman"/>
          <w:sz w:val="24"/>
          <w:szCs w:val="24"/>
        </w:rPr>
        <w:t>m</w:t>
      </w:r>
      <w:r w:rsidR="002A635A" w:rsidRPr="003E0492">
        <w:rPr>
          <w:rFonts w:ascii="Times New Roman" w:hAnsi="Times New Roman" w:cs="Times New Roman"/>
          <w:sz w:val="24"/>
          <w:szCs w:val="24"/>
          <w:vertAlign w:val="superscript"/>
        </w:rPr>
        <w:t xml:space="preserve">2  </w:t>
      </w:r>
      <w:r w:rsidR="002A635A" w:rsidRPr="003E0492">
        <w:rPr>
          <w:rFonts w:ascii="Times New Roman" w:hAnsi="Times New Roman" w:cs="Times New Roman"/>
          <w:sz w:val="24"/>
          <w:szCs w:val="24"/>
        </w:rPr>
        <w:t>(11,76%)</w:t>
      </w:r>
      <w:r w:rsidR="00595D4A">
        <w:rPr>
          <w:rFonts w:ascii="Times New Roman" w:hAnsi="Times New Roman" w:cs="Times New Roman"/>
          <w:sz w:val="24"/>
          <w:szCs w:val="24"/>
        </w:rPr>
        <w:t xml:space="preserve"> </w:t>
      </w:r>
      <w:r w:rsidR="002A635A" w:rsidRPr="003E0492">
        <w:rPr>
          <w:rFonts w:ascii="Times New Roman" w:hAnsi="Times New Roman" w:cs="Times New Roman"/>
          <w:sz w:val="24"/>
          <w:szCs w:val="24"/>
        </w:rPr>
        <w:t>–</w:t>
      </w:r>
      <w:r w:rsidR="00595D4A">
        <w:rPr>
          <w:rFonts w:ascii="Times New Roman" w:hAnsi="Times New Roman" w:cs="Times New Roman"/>
          <w:sz w:val="24"/>
          <w:szCs w:val="24"/>
        </w:rPr>
        <w:t xml:space="preserve"> </w:t>
      </w:r>
      <w:r w:rsidR="002A635A" w:rsidRPr="003E0492">
        <w:rPr>
          <w:rFonts w:ascii="Times New Roman" w:hAnsi="Times New Roman" w:cs="Times New Roman"/>
          <w:sz w:val="24"/>
          <w:szCs w:val="24"/>
        </w:rPr>
        <w:t xml:space="preserve">spaţii administrative </w:t>
      </w:r>
      <w:r w:rsidR="002A635A" w:rsidRPr="003E0492">
        <w:rPr>
          <w:rFonts w:ascii="Times New Roman" w:hAnsi="Times New Roman" w:cs="Times New Roman"/>
          <w:bCs/>
          <w:sz w:val="24"/>
          <w:szCs w:val="24"/>
        </w:rPr>
        <w:t xml:space="preserve">IP ,,IAR".  </w:t>
      </w:r>
    </w:p>
    <w:p w:rsidR="002A635A" w:rsidRDefault="002A635A" w:rsidP="00AD6AB9">
      <w:pPr>
        <w:pStyle w:val="NoSpacing"/>
        <w:jc w:val="both"/>
        <w:rPr>
          <w:rFonts w:ascii="Times New Roman" w:hAnsi="Times New Roman" w:cs="Times New Roman"/>
          <w:sz w:val="24"/>
          <w:szCs w:val="24"/>
        </w:rPr>
      </w:pPr>
      <w:bookmarkStart w:id="1" w:name="_MON_1419296405"/>
      <w:bookmarkEnd w:id="1"/>
    </w:p>
    <w:p w:rsidR="002A635A" w:rsidRPr="001426E4" w:rsidRDefault="002A635A" w:rsidP="002A635A">
      <w:pPr>
        <w:pStyle w:val="NoSpacing"/>
        <w:ind w:firstLine="851"/>
        <w:jc w:val="both"/>
        <w:rPr>
          <w:rFonts w:ascii="Times New Roman" w:hAnsi="Times New Roman" w:cs="Times New Roman"/>
          <w:sz w:val="24"/>
          <w:szCs w:val="24"/>
        </w:rPr>
      </w:pPr>
    </w:p>
    <w:p w:rsidR="002A635A" w:rsidRPr="003E0492" w:rsidRDefault="002A635A" w:rsidP="003518B6">
      <w:pPr>
        <w:pStyle w:val="NoSpacing"/>
        <w:spacing w:line="360" w:lineRule="auto"/>
        <w:ind w:firstLine="851"/>
        <w:jc w:val="both"/>
        <w:rPr>
          <w:rFonts w:ascii="Times New Roman" w:hAnsi="Times New Roman" w:cs="Times New Roman"/>
          <w:sz w:val="24"/>
          <w:szCs w:val="24"/>
        </w:rPr>
      </w:pPr>
      <w:r w:rsidRPr="003E0492">
        <w:rPr>
          <w:rFonts w:ascii="Times New Roman" w:hAnsi="Times New Roman" w:cs="Times New Roman"/>
          <w:sz w:val="24"/>
          <w:szCs w:val="24"/>
        </w:rPr>
        <w:t xml:space="preserve">Parametrii tehnici ai </w:t>
      </w:r>
      <w:r w:rsidRPr="003E0492">
        <w:rPr>
          <w:rFonts w:ascii="Times New Roman" w:hAnsi="Times New Roman" w:cs="Times New Roman"/>
          <w:bCs/>
          <w:sz w:val="24"/>
          <w:szCs w:val="24"/>
        </w:rPr>
        <w:t xml:space="preserve">IP ,,IAR", </w:t>
      </w:r>
      <w:r w:rsidRPr="003E0492">
        <w:rPr>
          <w:rFonts w:ascii="Times New Roman" w:hAnsi="Times New Roman" w:cs="Times New Roman"/>
          <w:sz w:val="24"/>
          <w:szCs w:val="24"/>
        </w:rPr>
        <w:t xml:space="preserve"> sunt: partea administrativă a instituţiei este localizată pe 134,96 m</w:t>
      </w:r>
      <w:r w:rsidRPr="003E0492">
        <w:rPr>
          <w:rFonts w:ascii="Times New Roman" w:hAnsi="Times New Roman" w:cs="Times New Roman"/>
          <w:sz w:val="24"/>
          <w:szCs w:val="24"/>
          <w:vertAlign w:val="superscript"/>
        </w:rPr>
        <w:t>2</w:t>
      </w:r>
      <w:r w:rsidRPr="003E0492">
        <w:rPr>
          <w:rFonts w:ascii="Times New Roman" w:hAnsi="Times New Roman" w:cs="Times New Roman"/>
          <w:sz w:val="24"/>
          <w:szCs w:val="24"/>
        </w:rPr>
        <w:t>, partea de producere ocupă 487,17 m</w:t>
      </w:r>
      <w:r w:rsidRPr="003E0492">
        <w:rPr>
          <w:rFonts w:ascii="Times New Roman" w:hAnsi="Times New Roman" w:cs="Times New Roman"/>
          <w:sz w:val="24"/>
          <w:szCs w:val="24"/>
          <w:vertAlign w:val="superscript"/>
        </w:rPr>
        <w:t>2</w:t>
      </w:r>
      <w:r w:rsidRPr="003E0492">
        <w:rPr>
          <w:rFonts w:ascii="Times New Roman" w:hAnsi="Times New Roman" w:cs="Times New Roman"/>
          <w:sz w:val="24"/>
          <w:szCs w:val="24"/>
        </w:rPr>
        <w:t xml:space="preserve"> şi sfera serviciilor este amplasată pe  196,93 m</w:t>
      </w:r>
      <w:r w:rsidRPr="003E0492">
        <w:rPr>
          <w:rFonts w:ascii="Times New Roman" w:hAnsi="Times New Roman" w:cs="Times New Roman"/>
          <w:sz w:val="24"/>
          <w:szCs w:val="24"/>
          <w:vertAlign w:val="superscript"/>
        </w:rPr>
        <w:t>2</w:t>
      </w:r>
      <w:r>
        <w:rPr>
          <w:rFonts w:ascii="Times New Roman" w:hAnsi="Times New Roman" w:cs="Times New Roman"/>
          <w:sz w:val="24"/>
          <w:szCs w:val="24"/>
        </w:rPr>
        <w:t xml:space="preserve">. La </w:t>
      </w:r>
      <w:r w:rsidR="003A13F2">
        <w:rPr>
          <w:rFonts w:ascii="Times New Roman" w:hAnsi="Times New Roman" w:cs="Times New Roman"/>
          <w:sz w:val="24"/>
          <w:szCs w:val="24"/>
        </w:rPr>
        <w:t>31.12.2015 sunt neocupate: -</w:t>
      </w:r>
      <w:r>
        <w:rPr>
          <w:rFonts w:ascii="Times New Roman" w:hAnsi="Times New Roman" w:cs="Times New Roman"/>
          <w:sz w:val="24"/>
          <w:szCs w:val="24"/>
        </w:rPr>
        <w:t xml:space="preserve"> </w:t>
      </w:r>
      <w:r w:rsidR="00671065">
        <w:rPr>
          <w:rFonts w:ascii="Times New Roman" w:hAnsi="Times New Roman" w:cs="Times New Roman"/>
          <w:sz w:val="24"/>
          <w:szCs w:val="24"/>
        </w:rPr>
        <w:t>1</w:t>
      </w:r>
      <w:r>
        <w:rPr>
          <w:rFonts w:ascii="Times New Roman" w:hAnsi="Times New Roman" w:cs="Times New Roman"/>
          <w:sz w:val="24"/>
          <w:szCs w:val="24"/>
        </w:rPr>
        <w:t xml:space="preserve"> spați</w:t>
      </w:r>
      <w:r w:rsidR="00671065">
        <w:rPr>
          <w:rFonts w:ascii="Times New Roman" w:hAnsi="Times New Roman" w:cs="Times New Roman"/>
          <w:sz w:val="24"/>
          <w:szCs w:val="24"/>
        </w:rPr>
        <w:t>u</w:t>
      </w:r>
      <w:r>
        <w:rPr>
          <w:rFonts w:ascii="Times New Roman" w:hAnsi="Times New Roman" w:cs="Times New Roman"/>
          <w:sz w:val="24"/>
          <w:szCs w:val="24"/>
        </w:rPr>
        <w:t xml:space="preserve"> în sfera producerii (</w:t>
      </w:r>
      <w:r w:rsidR="00671065">
        <w:rPr>
          <w:rFonts w:ascii="Times New Roman" w:hAnsi="Times New Roman" w:cs="Times New Roman"/>
          <w:sz w:val="24"/>
          <w:szCs w:val="24"/>
        </w:rPr>
        <w:t>65,24</w:t>
      </w:r>
      <w:r w:rsidRPr="00104AA7">
        <w:rPr>
          <w:rFonts w:ascii="Times New Roman" w:hAnsi="Times New Roman" w:cs="Times New Roman"/>
          <w:sz w:val="24"/>
          <w:szCs w:val="24"/>
        </w:rPr>
        <w:t xml:space="preserve"> </w:t>
      </w:r>
      <w:r w:rsidRPr="003E0492">
        <w:rPr>
          <w:rFonts w:ascii="Times New Roman" w:hAnsi="Times New Roman" w:cs="Times New Roman"/>
          <w:sz w:val="24"/>
          <w:szCs w:val="24"/>
        </w:rPr>
        <w:t>m</w:t>
      </w:r>
      <w:r w:rsidRPr="003E0492">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ceea ce constituie </w:t>
      </w:r>
      <w:r w:rsidR="00671065">
        <w:rPr>
          <w:rFonts w:ascii="Times New Roman" w:hAnsi="Times New Roman" w:cs="Times New Roman"/>
          <w:sz w:val="24"/>
          <w:szCs w:val="24"/>
        </w:rPr>
        <w:t>13</w:t>
      </w:r>
      <w:r>
        <w:rPr>
          <w:rFonts w:ascii="Times New Roman" w:hAnsi="Times New Roman" w:cs="Times New Roman"/>
          <w:sz w:val="24"/>
          <w:szCs w:val="24"/>
        </w:rPr>
        <w:t>%</w:t>
      </w:r>
      <w:r w:rsidR="00671065">
        <w:rPr>
          <w:rFonts w:ascii="Times New Roman" w:hAnsi="Times New Roman" w:cs="Times New Roman"/>
          <w:sz w:val="24"/>
          <w:szCs w:val="24"/>
        </w:rPr>
        <w:t xml:space="preserve"> </w:t>
      </w:r>
      <w:r>
        <w:rPr>
          <w:rFonts w:ascii="Times New Roman" w:hAnsi="Times New Roman" w:cs="Times New Roman"/>
          <w:sz w:val="24"/>
          <w:szCs w:val="24"/>
        </w:rPr>
        <w:t>)</w:t>
      </w:r>
      <w:r w:rsidR="003518B6">
        <w:rPr>
          <w:rFonts w:ascii="Times New Roman" w:hAnsi="Times New Roman" w:cs="Times New Roman"/>
          <w:sz w:val="24"/>
          <w:szCs w:val="24"/>
        </w:rPr>
        <w:t xml:space="preserve">, </w:t>
      </w:r>
      <w:r w:rsidR="00671065">
        <w:rPr>
          <w:rFonts w:ascii="Times New Roman" w:hAnsi="Times New Roman" w:cs="Times New Roman"/>
          <w:sz w:val="24"/>
          <w:szCs w:val="24"/>
        </w:rPr>
        <w:t>și patru</w:t>
      </w:r>
      <w:r w:rsidR="003518B6">
        <w:rPr>
          <w:rFonts w:ascii="Times New Roman" w:hAnsi="Times New Roman" w:cs="Times New Roman"/>
          <w:sz w:val="24"/>
          <w:szCs w:val="24"/>
        </w:rPr>
        <w:t xml:space="preserve"> spați</w:t>
      </w:r>
      <w:r w:rsidR="00671065">
        <w:rPr>
          <w:rFonts w:ascii="Times New Roman" w:hAnsi="Times New Roman" w:cs="Times New Roman"/>
          <w:sz w:val="24"/>
          <w:szCs w:val="24"/>
        </w:rPr>
        <w:t xml:space="preserve">i </w:t>
      </w:r>
      <w:r w:rsidR="003518B6">
        <w:rPr>
          <w:rFonts w:ascii="Times New Roman" w:hAnsi="Times New Roman" w:cs="Times New Roman"/>
          <w:sz w:val="24"/>
          <w:szCs w:val="24"/>
        </w:rPr>
        <w:t xml:space="preserve"> pentru oficii (</w:t>
      </w:r>
      <w:r w:rsidR="00671065">
        <w:rPr>
          <w:rFonts w:ascii="Times New Roman" w:hAnsi="Times New Roman" w:cs="Times New Roman"/>
          <w:sz w:val="24"/>
          <w:szCs w:val="24"/>
        </w:rPr>
        <w:t>11, 8</w:t>
      </w:r>
      <w:r w:rsidR="00671065" w:rsidRPr="00671065">
        <w:rPr>
          <w:rFonts w:ascii="Times New Roman" w:hAnsi="Times New Roman" w:cs="Times New Roman"/>
          <w:sz w:val="24"/>
          <w:szCs w:val="24"/>
        </w:rPr>
        <w:t xml:space="preserve"> </w:t>
      </w:r>
      <w:r w:rsidR="00671065" w:rsidRPr="003E0492">
        <w:rPr>
          <w:rFonts w:ascii="Times New Roman" w:hAnsi="Times New Roman" w:cs="Times New Roman"/>
          <w:sz w:val="24"/>
          <w:szCs w:val="24"/>
        </w:rPr>
        <w:t>m</w:t>
      </w:r>
      <w:r w:rsidR="00671065" w:rsidRPr="003E0492">
        <w:rPr>
          <w:rFonts w:ascii="Times New Roman" w:hAnsi="Times New Roman" w:cs="Times New Roman"/>
          <w:sz w:val="24"/>
          <w:szCs w:val="24"/>
          <w:vertAlign w:val="superscript"/>
        </w:rPr>
        <w:t>2</w:t>
      </w:r>
      <w:r w:rsidR="00671065">
        <w:rPr>
          <w:rFonts w:ascii="Times New Roman" w:hAnsi="Times New Roman" w:cs="Times New Roman"/>
          <w:sz w:val="24"/>
          <w:szCs w:val="24"/>
        </w:rPr>
        <w:t>; -</w:t>
      </w:r>
      <w:r w:rsidR="003518B6">
        <w:rPr>
          <w:rFonts w:ascii="Times New Roman" w:hAnsi="Times New Roman" w:cs="Times New Roman"/>
          <w:sz w:val="24"/>
          <w:szCs w:val="24"/>
        </w:rPr>
        <w:t>2</w:t>
      </w:r>
      <w:r w:rsidR="00671065">
        <w:rPr>
          <w:rFonts w:ascii="Times New Roman" w:hAnsi="Times New Roman" w:cs="Times New Roman"/>
          <w:sz w:val="24"/>
          <w:szCs w:val="24"/>
        </w:rPr>
        <w:t>3</w:t>
      </w:r>
      <w:r w:rsidR="003518B6">
        <w:rPr>
          <w:rFonts w:ascii="Times New Roman" w:hAnsi="Times New Roman" w:cs="Times New Roman"/>
          <w:sz w:val="24"/>
          <w:szCs w:val="24"/>
        </w:rPr>
        <w:t>,</w:t>
      </w:r>
      <w:r w:rsidR="00671065">
        <w:rPr>
          <w:rFonts w:ascii="Times New Roman" w:hAnsi="Times New Roman" w:cs="Times New Roman"/>
          <w:sz w:val="24"/>
          <w:szCs w:val="24"/>
        </w:rPr>
        <w:t>08</w:t>
      </w:r>
      <w:r w:rsidR="003518B6">
        <w:rPr>
          <w:rFonts w:ascii="Times New Roman" w:hAnsi="Times New Roman" w:cs="Times New Roman"/>
          <w:sz w:val="24"/>
          <w:szCs w:val="24"/>
        </w:rPr>
        <w:t xml:space="preserve"> </w:t>
      </w:r>
      <w:r w:rsidR="003518B6" w:rsidRPr="003E0492">
        <w:rPr>
          <w:rFonts w:ascii="Times New Roman" w:hAnsi="Times New Roman" w:cs="Times New Roman"/>
          <w:sz w:val="24"/>
          <w:szCs w:val="24"/>
        </w:rPr>
        <w:t>m</w:t>
      </w:r>
      <w:r w:rsidR="003518B6" w:rsidRPr="003E0492">
        <w:rPr>
          <w:rFonts w:ascii="Times New Roman" w:hAnsi="Times New Roman" w:cs="Times New Roman"/>
          <w:sz w:val="24"/>
          <w:szCs w:val="24"/>
          <w:vertAlign w:val="superscript"/>
        </w:rPr>
        <w:t>2</w:t>
      </w:r>
      <w:r w:rsidR="00671065">
        <w:rPr>
          <w:rFonts w:ascii="Times New Roman" w:hAnsi="Times New Roman" w:cs="Times New Roman"/>
          <w:sz w:val="24"/>
          <w:szCs w:val="24"/>
          <w:vertAlign w:val="superscript"/>
        </w:rPr>
        <w:t xml:space="preserve">;  - </w:t>
      </w:r>
      <w:r w:rsidR="00671065">
        <w:rPr>
          <w:rFonts w:ascii="Times New Roman" w:hAnsi="Times New Roman" w:cs="Times New Roman"/>
          <w:sz w:val="24"/>
          <w:szCs w:val="24"/>
        </w:rPr>
        <w:t>13,14</w:t>
      </w:r>
      <w:r w:rsidR="00671065" w:rsidRPr="00671065">
        <w:rPr>
          <w:rFonts w:ascii="Times New Roman" w:hAnsi="Times New Roman" w:cs="Times New Roman"/>
          <w:sz w:val="24"/>
          <w:szCs w:val="24"/>
        </w:rPr>
        <w:t xml:space="preserve"> </w:t>
      </w:r>
      <w:r w:rsidR="00671065" w:rsidRPr="003E0492">
        <w:rPr>
          <w:rFonts w:ascii="Times New Roman" w:hAnsi="Times New Roman" w:cs="Times New Roman"/>
          <w:sz w:val="24"/>
          <w:szCs w:val="24"/>
        </w:rPr>
        <w:t>m</w:t>
      </w:r>
      <w:r w:rsidR="00671065" w:rsidRPr="003E0492">
        <w:rPr>
          <w:rFonts w:ascii="Times New Roman" w:hAnsi="Times New Roman" w:cs="Times New Roman"/>
          <w:sz w:val="24"/>
          <w:szCs w:val="24"/>
          <w:vertAlign w:val="superscript"/>
        </w:rPr>
        <w:t>2</w:t>
      </w:r>
      <w:r w:rsidR="00671065">
        <w:rPr>
          <w:rFonts w:ascii="Times New Roman" w:hAnsi="Times New Roman" w:cs="Times New Roman"/>
          <w:sz w:val="24"/>
          <w:szCs w:val="24"/>
        </w:rPr>
        <w:t xml:space="preserve">;  -16,20 </w:t>
      </w:r>
      <w:r w:rsidR="00671065" w:rsidRPr="003E0492">
        <w:rPr>
          <w:rFonts w:ascii="Times New Roman" w:hAnsi="Times New Roman" w:cs="Times New Roman"/>
          <w:sz w:val="24"/>
          <w:szCs w:val="24"/>
        </w:rPr>
        <w:t>m</w:t>
      </w:r>
      <w:r w:rsidR="00671065" w:rsidRPr="003E0492">
        <w:rPr>
          <w:rFonts w:ascii="Times New Roman" w:hAnsi="Times New Roman" w:cs="Times New Roman"/>
          <w:sz w:val="24"/>
          <w:szCs w:val="24"/>
          <w:vertAlign w:val="superscript"/>
        </w:rPr>
        <w:t>2</w:t>
      </w:r>
      <w:r w:rsidR="00671065">
        <w:rPr>
          <w:rFonts w:ascii="Times New Roman" w:hAnsi="Times New Roman" w:cs="Times New Roman"/>
          <w:sz w:val="24"/>
          <w:szCs w:val="24"/>
          <w:vertAlign w:val="superscript"/>
        </w:rPr>
        <w:t xml:space="preserve"> </w:t>
      </w:r>
      <w:r w:rsidR="003518B6">
        <w:rPr>
          <w:rFonts w:ascii="Times New Roman" w:hAnsi="Times New Roman" w:cs="Times New Roman"/>
          <w:sz w:val="24"/>
          <w:szCs w:val="24"/>
        </w:rPr>
        <w:t>-</w:t>
      </w:r>
      <w:r w:rsidR="00671065">
        <w:rPr>
          <w:rFonts w:ascii="Times New Roman" w:hAnsi="Times New Roman" w:cs="Times New Roman"/>
          <w:sz w:val="24"/>
          <w:szCs w:val="24"/>
        </w:rPr>
        <w:t xml:space="preserve"> în total –64,22</w:t>
      </w:r>
      <w:r w:rsidR="00671065" w:rsidRPr="00671065">
        <w:rPr>
          <w:rFonts w:ascii="Times New Roman" w:hAnsi="Times New Roman" w:cs="Times New Roman"/>
          <w:sz w:val="24"/>
          <w:szCs w:val="24"/>
        </w:rPr>
        <w:t xml:space="preserve"> </w:t>
      </w:r>
      <w:r w:rsidR="00671065" w:rsidRPr="003E0492">
        <w:rPr>
          <w:rFonts w:ascii="Times New Roman" w:hAnsi="Times New Roman" w:cs="Times New Roman"/>
          <w:sz w:val="24"/>
          <w:szCs w:val="24"/>
        </w:rPr>
        <w:t>m</w:t>
      </w:r>
      <w:r w:rsidR="00671065" w:rsidRPr="003E0492">
        <w:rPr>
          <w:rFonts w:ascii="Times New Roman" w:hAnsi="Times New Roman" w:cs="Times New Roman"/>
          <w:sz w:val="24"/>
          <w:szCs w:val="24"/>
          <w:vertAlign w:val="superscript"/>
        </w:rPr>
        <w:t>2</w:t>
      </w:r>
      <w:r w:rsidR="00671065">
        <w:rPr>
          <w:rFonts w:ascii="Times New Roman" w:hAnsi="Times New Roman" w:cs="Times New Roman"/>
          <w:sz w:val="24"/>
          <w:szCs w:val="24"/>
        </w:rPr>
        <w:t xml:space="preserve"> </w:t>
      </w:r>
      <w:r w:rsidR="003518B6">
        <w:rPr>
          <w:rFonts w:ascii="Times New Roman" w:hAnsi="Times New Roman" w:cs="Times New Roman"/>
          <w:sz w:val="24"/>
          <w:szCs w:val="24"/>
        </w:rPr>
        <w:t xml:space="preserve">ceea ce constituie </w:t>
      </w:r>
      <w:r w:rsidR="00671065">
        <w:rPr>
          <w:rFonts w:ascii="Times New Roman" w:hAnsi="Times New Roman" w:cs="Times New Roman"/>
          <w:sz w:val="24"/>
          <w:szCs w:val="24"/>
        </w:rPr>
        <w:t>32</w:t>
      </w:r>
      <w:r w:rsidR="003518B6">
        <w:rPr>
          <w:rFonts w:ascii="Times New Roman" w:hAnsi="Times New Roman" w:cs="Times New Roman"/>
          <w:sz w:val="24"/>
          <w:szCs w:val="24"/>
        </w:rPr>
        <w:t>%</w:t>
      </w:r>
      <w:r w:rsidR="003518B6" w:rsidRPr="003E0492">
        <w:rPr>
          <w:rFonts w:ascii="Times New Roman" w:hAnsi="Times New Roman" w:cs="Times New Roman"/>
          <w:sz w:val="24"/>
          <w:szCs w:val="24"/>
        </w:rPr>
        <w:t xml:space="preserve">  </w:t>
      </w:r>
      <w:r w:rsidR="003518B6">
        <w:rPr>
          <w:rFonts w:ascii="Times New Roman" w:hAnsi="Times New Roman" w:cs="Times New Roman"/>
          <w:sz w:val="24"/>
          <w:szCs w:val="24"/>
        </w:rPr>
        <w:t>)</w:t>
      </w:r>
      <w:r w:rsidRPr="003E0492">
        <w:rPr>
          <w:rFonts w:ascii="Times New Roman" w:hAnsi="Times New Roman" w:cs="Times New Roman"/>
          <w:sz w:val="24"/>
          <w:szCs w:val="24"/>
        </w:rPr>
        <w:t xml:space="preserve">    </w:t>
      </w:r>
    </w:p>
    <w:p w:rsidR="002A635A" w:rsidRPr="00603C06" w:rsidRDefault="002A635A" w:rsidP="003518B6">
      <w:pPr>
        <w:pStyle w:val="NoSpacing"/>
        <w:spacing w:line="360" w:lineRule="auto"/>
        <w:ind w:firstLine="851"/>
        <w:jc w:val="both"/>
        <w:rPr>
          <w:rFonts w:ascii="Times New Roman" w:hAnsi="Times New Roman" w:cs="Times New Roman"/>
          <w:bCs/>
          <w:sz w:val="24"/>
          <w:szCs w:val="24"/>
        </w:rPr>
      </w:pPr>
      <w:r w:rsidRPr="00603C06">
        <w:rPr>
          <w:rFonts w:ascii="Times New Roman" w:hAnsi="Times New Roman" w:cs="Times New Roman"/>
          <w:bCs/>
          <w:sz w:val="24"/>
          <w:szCs w:val="24"/>
        </w:rPr>
        <w:t xml:space="preserve">Condiţiile de activitate a rezidenţilor în </w:t>
      </w:r>
      <w:r w:rsidR="00671065" w:rsidRPr="00603C06">
        <w:rPr>
          <w:rFonts w:ascii="Times New Roman" w:hAnsi="Times New Roman" w:cs="Times New Roman"/>
          <w:bCs/>
          <w:sz w:val="24"/>
          <w:szCs w:val="24"/>
        </w:rPr>
        <w:t xml:space="preserve">cadrul </w:t>
      </w:r>
      <w:r w:rsidRPr="00603C06">
        <w:rPr>
          <w:rFonts w:ascii="Times New Roman" w:hAnsi="Times New Roman" w:cs="Times New Roman"/>
          <w:bCs/>
          <w:sz w:val="24"/>
          <w:szCs w:val="24"/>
        </w:rPr>
        <w:t>IAR</w:t>
      </w:r>
      <w:r w:rsidR="00671065" w:rsidRPr="00603C06">
        <w:rPr>
          <w:rFonts w:ascii="Times New Roman" w:hAnsi="Times New Roman" w:cs="Times New Roman"/>
          <w:bCs/>
          <w:sz w:val="24"/>
          <w:szCs w:val="24"/>
        </w:rPr>
        <w:t xml:space="preserve"> sunt prielnice cu un șir de facilități</w:t>
      </w:r>
      <w:r w:rsidRPr="00603C06">
        <w:rPr>
          <w:rFonts w:ascii="Times New Roman" w:hAnsi="Times New Roman" w:cs="Times New Roman"/>
          <w:bCs/>
          <w:sz w:val="24"/>
          <w:szCs w:val="24"/>
        </w:rPr>
        <w:t xml:space="preserve">:  </w:t>
      </w:r>
    </w:p>
    <w:p w:rsidR="002A635A" w:rsidRPr="00603C06" w:rsidRDefault="002A635A" w:rsidP="0099202C">
      <w:pPr>
        <w:pStyle w:val="NoSpacing"/>
        <w:spacing w:line="360" w:lineRule="auto"/>
        <w:jc w:val="both"/>
        <w:rPr>
          <w:rFonts w:ascii="Times New Roman" w:hAnsi="Times New Roman" w:cs="Times New Roman"/>
          <w:b/>
          <w:bCs/>
          <w:iCs/>
          <w:sz w:val="24"/>
          <w:szCs w:val="24"/>
        </w:rPr>
      </w:pPr>
      <w:r w:rsidRPr="00603C06">
        <w:rPr>
          <w:rFonts w:ascii="Times New Roman" w:hAnsi="Times New Roman" w:cs="Times New Roman"/>
          <w:b/>
          <w:bCs/>
          <w:iCs/>
          <w:sz w:val="24"/>
          <w:szCs w:val="24"/>
        </w:rPr>
        <w:t xml:space="preserve">Achitarea plăţii pentru închirierea spaţiului </w:t>
      </w:r>
      <w:r w:rsidRPr="00603C06">
        <w:rPr>
          <w:rFonts w:ascii="Times New Roman" w:hAnsi="Times New Roman" w:cs="Times New Roman"/>
          <w:b/>
          <w:bCs/>
          <w:sz w:val="24"/>
          <w:szCs w:val="24"/>
        </w:rPr>
        <w:t>IP ,,IAR"</w:t>
      </w:r>
      <w:r w:rsidRPr="00603C06">
        <w:rPr>
          <w:rFonts w:ascii="Times New Roman" w:hAnsi="Times New Roman" w:cs="Times New Roman"/>
          <w:b/>
          <w:bCs/>
          <w:iCs/>
          <w:sz w:val="24"/>
          <w:szCs w:val="24"/>
        </w:rPr>
        <w:t xml:space="preserve">: </w:t>
      </w:r>
    </w:p>
    <w:p w:rsidR="002A635A" w:rsidRPr="001426E4" w:rsidRDefault="002A635A" w:rsidP="003518B6">
      <w:pPr>
        <w:pStyle w:val="NoSpacing"/>
        <w:spacing w:line="360" w:lineRule="auto"/>
        <w:ind w:firstLine="851"/>
        <w:jc w:val="both"/>
        <w:rPr>
          <w:rFonts w:ascii="Times New Roman" w:hAnsi="Times New Roman" w:cs="Times New Roman"/>
          <w:sz w:val="24"/>
          <w:szCs w:val="24"/>
          <w:lang w:val="en-US"/>
        </w:rPr>
      </w:pPr>
      <w:r w:rsidRPr="001426E4">
        <w:rPr>
          <w:rFonts w:ascii="Times New Roman" w:hAnsi="Times New Roman" w:cs="Times New Roman"/>
          <w:sz w:val="24"/>
          <w:szCs w:val="24"/>
          <w:lang w:val="en-US"/>
        </w:rPr>
        <w:t xml:space="preserve">De </w:t>
      </w:r>
      <w:proofErr w:type="spellStart"/>
      <w:r w:rsidRPr="001426E4">
        <w:rPr>
          <w:rFonts w:ascii="Times New Roman" w:hAnsi="Times New Roman" w:cs="Times New Roman"/>
          <w:sz w:val="24"/>
          <w:szCs w:val="24"/>
          <w:lang w:val="en-US"/>
        </w:rPr>
        <w:t>către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Consiliul</w:t>
      </w:r>
      <w:proofErr w:type="spellEnd"/>
      <w:r w:rsidRPr="001426E4">
        <w:rPr>
          <w:rFonts w:ascii="Times New Roman" w:hAnsi="Times New Roman" w:cs="Times New Roman"/>
          <w:sz w:val="24"/>
          <w:szCs w:val="24"/>
          <w:lang w:val="en-US"/>
        </w:rPr>
        <w:t xml:space="preserve"> de </w:t>
      </w:r>
      <w:proofErr w:type="spellStart"/>
      <w:r w:rsidRPr="001426E4">
        <w:rPr>
          <w:rFonts w:ascii="Times New Roman" w:hAnsi="Times New Roman" w:cs="Times New Roman"/>
          <w:sz w:val="24"/>
          <w:szCs w:val="24"/>
          <w:lang w:val="en-US"/>
        </w:rPr>
        <w:t>Administrare</w:t>
      </w:r>
      <w:proofErr w:type="spellEnd"/>
      <w:r w:rsidRPr="001426E4">
        <w:rPr>
          <w:rFonts w:ascii="Times New Roman" w:hAnsi="Times New Roman" w:cs="Times New Roman"/>
          <w:sz w:val="24"/>
          <w:szCs w:val="24"/>
          <w:lang w:val="en-US"/>
        </w:rPr>
        <w:t xml:space="preserve">  s-a </w:t>
      </w:r>
      <w:proofErr w:type="spellStart"/>
      <w:r w:rsidRPr="001426E4">
        <w:rPr>
          <w:rFonts w:ascii="Times New Roman" w:hAnsi="Times New Roman" w:cs="Times New Roman"/>
          <w:sz w:val="24"/>
          <w:szCs w:val="24"/>
          <w:lang w:val="en-US"/>
        </w:rPr>
        <w:t>decis</w:t>
      </w:r>
      <w:proofErr w:type="spellEnd"/>
      <w:r w:rsidRPr="001426E4">
        <w:rPr>
          <w:rFonts w:ascii="Times New Roman" w:hAnsi="Times New Roman" w:cs="Times New Roman"/>
          <w:sz w:val="24"/>
          <w:szCs w:val="24"/>
          <w:lang w:val="en-US"/>
        </w:rPr>
        <w:t xml:space="preserve"> </w:t>
      </w:r>
      <w:r w:rsidR="00603C06">
        <w:rPr>
          <w:rFonts w:ascii="Times New Roman" w:hAnsi="Times New Roman" w:cs="Times New Roman"/>
          <w:sz w:val="24"/>
          <w:szCs w:val="24"/>
          <w:lang w:val="en-US"/>
        </w:rPr>
        <w:t xml:space="preserve">la data </w:t>
      </w:r>
      <w:proofErr w:type="spellStart"/>
      <w:r w:rsidR="00603C06">
        <w:rPr>
          <w:rFonts w:ascii="Times New Roman" w:hAnsi="Times New Roman" w:cs="Times New Roman"/>
          <w:sz w:val="24"/>
          <w:szCs w:val="24"/>
          <w:lang w:val="en-US"/>
        </w:rPr>
        <w:t>de</w:t>
      </w:r>
      <w:proofErr w:type="spellEnd"/>
      <w:r w:rsidR="00603C06">
        <w:rPr>
          <w:rFonts w:ascii="Times New Roman" w:hAnsi="Times New Roman" w:cs="Times New Roman"/>
          <w:sz w:val="24"/>
          <w:szCs w:val="24"/>
          <w:lang w:val="en-US"/>
        </w:rPr>
        <w:t xml:space="preserve"> 02.11.2015,</w:t>
      </w:r>
      <w:r w:rsidRPr="001426E4">
        <w:rPr>
          <w:rFonts w:ascii="Times New Roman" w:hAnsi="Times New Roman" w:cs="Times New Roman"/>
          <w:sz w:val="24"/>
          <w:szCs w:val="24"/>
          <w:lang w:val="en-US"/>
        </w:rPr>
        <w:t xml:space="preserve"> de a </w:t>
      </w:r>
      <w:proofErr w:type="spellStart"/>
      <w:r w:rsidRPr="001426E4">
        <w:rPr>
          <w:rFonts w:ascii="Times New Roman" w:hAnsi="Times New Roman" w:cs="Times New Roman"/>
          <w:sz w:val="24"/>
          <w:szCs w:val="24"/>
          <w:lang w:val="en-US"/>
        </w:rPr>
        <w:t>stabili</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suma</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bazei</w:t>
      </w:r>
      <w:proofErr w:type="spellEnd"/>
      <w:r w:rsidRPr="001426E4">
        <w:rPr>
          <w:rFonts w:ascii="Times New Roman" w:hAnsi="Times New Roman" w:cs="Times New Roman"/>
          <w:sz w:val="24"/>
          <w:szCs w:val="24"/>
          <w:lang w:val="en-US"/>
        </w:rPr>
        <w:t xml:space="preserve"> de </w:t>
      </w:r>
      <w:proofErr w:type="spellStart"/>
      <w:r w:rsidRPr="001426E4">
        <w:rPr>
          <w:rFonts w:ascii="Times New Roman" w:hAnsi="Times New Roman" w:cs="Times New Roman"/>
          <w:sz w:val="24"/>
          <w:szCs w:val="24"/>
          <w:lang w:val="en-US"/>
        </w:rPr>
        <w:t>calcul</w:t>
      </w:r>
      <w:proofErr w:type="spellEnd"/>
      <w:r w:rsidRPr="001426E4">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pentru</w:t>
      </w:r>
      <w:proofErr w:type="spellEnd"/>
      <w:r>
        <w:rPr>
          <w:rFonts w:ascii="Times New Roman" w:hAnsi="Times New Roman" w:cs="Times New Roman"/>
          <w:sz w:val="24"/>
          <w:szCs w:val="24"/>
          <w:lang w:val="en-US"/>
        </w:rPr>
        <w:t xml:space="preserve"> </w:t>
      </w:r>
      <w:proofErr w:type="spellStart"/>
      <w:r w:rsidR="00603C06">
        <w:rPr>
          <w:rFonts w:ascii="Times New Roman" w:hAnsi="Times New Roman" w:cs="Times New Roman"/>
          <w:sz w:val="24"/>
          <w:szCs w:val="24"/>
          <w:lang w:val="en-US"/>
        </w:rPr>
        <w:t>arendă</w:t>
      </w:r>
      <w:proofErr w:type="spellEnd"/>
      <w:r w:rsidR="00603C06">
        <w:rPr>
          <w:rFonts w:ascii="Times New Roman" w:hAnsi="Times New Roman" w:cs="Times New Roman"/>
          <w:sz w:val="24"/>
          <w:szCs w:val="24"/>
          <w:lang w:val="en-US"/>
        </w:rPr>
        <w:t xml:space="preserve"> </w:t>
      </w:r>
      <w:proofErr w:type="spellStart"/>
      <w:r w:rsidR="00603C06">
        <w:rPr>
          <w:rFonts w:ascii="Times New Roman" w:hAnsi="Times New Roman" w:cs="Times New Roman"/>
          <w:sz w:val="24"/>
          <w:szCs w:val="24"/>
          <w:lang w:val="en-US"/>
        </w:rPr>
        <w:t>în</w:t>
      </w:r>
      <w:proofErr w:type="spellEnd"/>
      <w:r w:rsidR="00603C06">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înmărime</w:t>
      </w:r>
      <w:proofErr w:type="spellEnd"/>
      <w:r w:rsidRPr="001426E4">
        <w:rPr>
          <w:rFonts w:ascii="Times New Roman" w:hAnsi="Times New Roman" w:cs="Times New Roman"/>
          <w:sz w:val="24"/>
          <w:szCs w:val="24"/>
          <w:lang w:val="en-US"/>
        </w:rPr>
        <w:t xml:space="preserve"> de </w:t>
      </w:r>
      <w:r w:rsidR="00603C06">
        <w:rPr>
          <w:rFonts w:ascii="Times New Roman" w:hAnsi="Times New Roman" w:cs="Times New Roman"/>
          <w:sz w:val="24"/>
          <w:szCs w:val="24"/>
          <w:lang w:val="en-US"/>
        </w:rPr>
        <w:t>45</w:t>
      </w:r>
      <w:r w:rsidRPr="001426E4">
        <w:rPr>
          <w:rFonts w:ascii="Times New Roman" w:hAnsi="Times New Roman" w:cs="Times New Roman"/>
          <w:sz w:val="24"/>
          <w:szCs w:val="24"/>
          <w:lang w:val="en-US"/>
        </w:rPr>
        <w:t xml:space="preserve"> lei (</w:t>
      </w:r>
      <w:proofErr w:type="spellStart"/>
      <w:r w:rsidRPr="001426E4">
        <w:rPr>
          <w:rFonts w:ascii="Times New Roman" w:hAnsi="Times New Roman" w:cs="Times New Roman"/>
          <w:sz w:val="24"/>
          <w:szCs w:val="24"/>
          <w:lang w:val="en-US"/>
        </w:rPr>
        <w:t>ceea</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constituie</w:t>
      </w:r>
      <w:proofErr w:type="spellEnd"/>
      <w:r w:rsidRPr="001426E4">
        <w:rPr>
          <w:rFonts w:ascii="Times New Roman" w:hAnsi="Times New Roman" w:cs="Times New Roman"/>
          <w:sz w:val="24"/>
          <w:szCs w:val="24"/>
          <w:lang w:val="en-US"/>
        </w:rPr>
        <w:t xml:space="preserve"> 100%) </w:t>
      </w:r>
      <w:proofErr w:type="spellStart"/>
      <w:r w:rsidRPr="001426E4">
        <w:rPr>
          <w:rFonts w:ascii="Times New Roman" w:hAnsi="Times New Roman" w:cs="Times New Roman"/>
          <w:sz w:val="24"/>
          <w:szCs w:val="24"/>
          <w:lang w:val="en-US"/>
        </w:rPr>
        <w:t>pentru</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spații</w:t>
      </w:r>
      <w:proofErr w:type="spellEnd"/>
      <w:r w:rsidRPr="001426E4">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producere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pentru</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primul</w:t>
      </w:r>
      <w:proofErr w:type="spellEnd"/>
      <w:r w:rsidRPr="001426E4">
        <w:rPr>
          <w:rFonts w:ascii="Times New Roman" w:hAnsi="Times New Roman" w:cs="Times New Roman"/>
          <w:sz w:val="24"/>
          <w:szCs w:val="24"/>
          <w:lang w:val="en-US"/>
        </w:rPr>
        <w:t xml:space="preserve"> an de </w:t>
      </w:r>
      <w:proofErr w:type="spellStart"/>
      <w:r w:rsidRPr="001426E4">
        <w:rPr>
          <w:rFonts w:ascii="Times New Roman" w:hAnsi="Times New Roman" w:cs="Times New Roman"/>
          <w:sz w:val="24"/>
          <w:szCs w:val="24"/>
          <w:lang w:val="en-US"/>
        </w:rPr>
        <w:t>activitate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să</w:t>
      </w:r>
      <w:proofErr w:type="spellEnd"/>
      <w:r w:rsidRPr="001426E4">
        <w:rPr>
          <w:rFonts w:ascii="Times New Roman" w:hAnsi="Times New Roman" w:cs="Times New Roman"/>
          <w:sz w:val="24"/>
          <w:szCs w:val="24"/>
          <w:lang w:val="en-US"/>
        </w:rPr>
        <w:t xml:space="preserve"> fie </w:t>
      </w:r>
      <w:proofErr w:type="spellStart"/>
      <w:r w:rsidRPr="001426E4">
        <w:rPr>
          <w:rFonts w:ascii="Times New Roman" w:hAnsi="Times New Roman" w:cs="Times New Roman"/>
          <w:sz w:val="24"/>
          <w:szCs w:val="24"/>
          <w:lang w:val="en-US"/>
        </w:rPr>
        <w:t>taxat</w:t>
      </w:r>
      <w:proofErr w:type="spellEnd"/>
      <w:r w:rsidRPr="001426E4">
        <w:rPr>
          <w:rFonts w:ascii="Times New Roman" w:hAnsi="Times New Roman" w:cs="Times New Roman"/>
          <w:sz w:val="24"/>
          <w:szCs w:val="24"/>
          <w:lang w:val="en-US"/>
        </w:rPr>
        <w:t xml:space="preserve"> cu  1</w:t>
      </w:r>
      <w:r w:rsidR="00603C06">
        <w:rPr>
          <w:rFonts w:ascii="Times New Roman" w:hAnsi="Times New Roman" w:cs="Times New Roman"/>
          <w:sz w:val="24"/>
          <w:szCs w:val="24"/>
          <w:lang w:val="en-US"/>
        </w:rPr>
        <w:t xml:space="preserve">3,50 </w:t>
      </w:r>
      <w:r w:rsidRPr="001426E4">
        <w:rPr>
          <w:rFonts w:ascii="Times New Roman" w:hAnsi="Times New Roman" w:cs="Times New Roman"/>
          <w:sz w:val="24"/>
          <w:szCs w:val="24"/>
          <w:lang w:val="en-US"/>
        </w:rPr>
        <w:t>lei / m² (</w:t>
      </w:r>
      <w:proofErr w:type="spellStart"/>
      <w:r w:rsidRPr="001426E4">
        <w:rPr>
          <w:rFonts w:ascii="Times New Roman" w:hAnsi="Times New Roman" w:cs="Times New Roman"/>
          <w:sz w:val="24"/>
          <w:szCs w:val="24"/>
          <w:lang w:val="en-US"/>
        </w:rPr>
        <w:t>ceea</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constituie</w:t>
      </w:r>
      <w:proofErr w:type="spellEnd"/>
      <w:r w:rsidRPr="001426E4">
        <w:rPr>
          <w:rFonts w:ascii="Times New Roman" w:hAnsi="Times New Roman" w:cs="Times New Roman"/>
          <w:sz w:val="24"/>
          <w:szCs w:val="24"/>
          <w:lang w:val="en-US"/>
        </w:rPr>
        <w:t xml:space="preserve"> 30%), </w:t>
      </w:r>
      <w:proofErr w:type="spellStart"/>
      <w:r w:rsidRPr="001426E4">
        <w:rPr>
          <w:rFonts w:ascii="Times New Roman" w:hAnsi="Times New Roman" w:cs="Times New Roman"/>
          <w:sz w:val="24"/>
          <w:szCs w:val="24"/>
          <w:lang w:val="en-US"/>
        </w:rPr>
        <w:t>și</w:t>
      </w:r>
      <w:proofErr w:type="spellEnd"/>
      <w:r w:rsidRPr="001426E4">
        <w:rPr>
          <w:rFonts w:ascii="Times New Roman" w:hAnsi="Times New Roman" w:cs="Times New Roman"/>
          <w:sz w:val="24"/>
          <w:szCs w:val="24"/>
          <w:lang w:val="en-US"/>
        </w:rPr>
        <w:t xml:space="preserve"> </w:t>
      </w:r>
      <w:r w:rsidR="00603C06">
        <w:rPr>
          <w:rFonts w:ascii="Times New Roman" w:hAnsi="Times New Roman" w:cs="Times New Roman"/>
          <w:sz w:val="24"/>
          <w:szCs w:val="24"/>
          <w:lang w:val="en-US"/>
        </w:rPr>
        <w:t>5</w:t>
      </w:r>
      <w:r w:rsidRPr="001426E4">
        <w:rPr>
          <w:rFonts w:ascii="Times New Roman" w:hAnsi="Times New Roman" w:cs="Times New Roman"/>
          <w:sz w:val="24"/>
          <w:szCs w:val="24"/>
          <w:lang w:val="en-US"/>
        </w:rPr>
        <w:t xml:space="preserve">0 lei </w:t>
      </w:r>
      <w:proofErr w:type="spellStart"/>
      <w:r w:rsidRPr="001426E4">
        <w:rPr>
          <w:rFonts w:ascii="Times New Roman" w:hAnsi="Times New Roman" w:cs="Times New Roman"/>
          <w:sz w:val="24"/>
          <w:szCs w:val="24"/>
          <w:lang w:val="en-US"/>
        </w:rPr>
        <w:t>pentru</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oficii</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primul</w:t>
      </w:r>
      <w:proofErr w:type="spellEnd"/>
      <w:r w:rsidRPr="001426E4">
        <w:rPr>
          <w:rFonts w:ascii="Times New Roman" w:hAnsi="Times New Roman" w:cs="Times New Roman"/>
          <w:sz w:val="24"/>
          <w:szCs w:val="24"/>
          <w:lang w:val="en-US"/>
        </w:rPr>
        <w:t xml:space="preserve"> an de </w:t>
      </w:r>
      <w:proofErr w:type="spellStart"/>
      <w:r w:rsidRPr="001426E4">
        <w:rPr>
          <w:rFonts w:ascii="Times New Roman" w:hAnsi="Times New Roman" w:cs="Times New Roman"/>
          <w:sz w:val="24"/>
          <w:szCs w:val="24"/>
          <w:lang w:val="en-US"/>
        </w:rPr>
        <w:t>activitate</w:t>
      </w:r>
      <w:proofErr w:type="spellEnd"/>
      <w:r w:rsidRPr="001426E4">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ceea</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constituie</w:t>
      </w:r>
      <w:proofErr w:type="spellEnd"/>
      <w:r w:rsidRPr="001426E4">
        <w:rPr>
          <w:rFonts w:ascii="Times New Roman" w:hAnsi="Times New Roman" w:cs="Times New Roman"/>
          <w:sz w:val="24"/>
          <w:szCs w:val="24"/>
          <w:lang w:val="en-US"/>
        </w:rPr>
        <w:t xml:space="preserve"> 100%) </w:t>
      </w:r>
      <w:proofErr w:type="spellStart"/>
      <w:r w:rsidRPr="001426E4">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să</w:t>
      </w:r>
      <w:proofErr w:type="spellEnd"/>
      <w:r w:rsidRPr="001426E4">
        <w:rPr>
          <w:rFonts w:ascii="Times New Roman" w:hAnsi="Times New Roman" w:cs="Times New Roman"/>
          <w:sz w:val="24"/>
          <w:szCs w:val="24"/>
          <w:lang w:val="en-US"/>
        </w:rPr>
        <w:t xml:space="preserve"> fie </w:t>
      </w:r>
      <w:proofErr w:type="spellStart"/>
      <w:r w:rsidRPr="001426E4">
        <w:rPr>
          <w:rFonts w:ascii="Times New Roman" w:hAnsi="Times New Roman" w:cs="Times New Roman"/>
          <w:sz w:val="24"/>
          <w:szCs w:val="24"/>
          <w:lang w:val="en-US"/>
        </w:rPr>
        <w:t>taxat</w:t>
      </w:r>
      <w:proofErr w:type="spellEnd"/>
      <w:r w:rsidRPr="001426E4">
        <w:rPr>
          <w:rFonts w:ascii="Times New Roman" w:hAnsi="Times New Roman" w:cs="Times New Roman"/>
          <w:sz w:val="24"/>
          <w:szCs w:val="24"/>
          <w:lang w:val="en-US"/>
        </w:rPr>
        <w:t xml:space="preserve"> cu  1</w:t>
      </w:r>
      <w:r w:rsidR="00603C06">
        <w:rPr>
          <w:rFonts w:ascii="Times New Roman" w:hAnsi="Times New Roman" w:cs="Times New Roman"/>
          <w:sz w:val="24"/>
          <w:szCs w:val="24"/>
          <w:lang w:val="en-US"/>
        </w:rPr>
        <w:t>5</w:t>
      </w:r>
      <w:r w:rsidRPr="001426E4">
        <w:rPr>
          <w:rFonts w:ascii="Times New Roman" w:hAnsi="Times New Roman" w:cs="Times New Roman"/>
          <w:sz w:val="24"/>
          <w:szCs w:val="24"/>
          <w:lang w:val="en-US"/>
        </w:rPr>
        <w:t xml:space="preserve"> lei  m² (</w:t>
      </w:r>
      <w:proofErr w:type="spellStart"/>
      <w:r w:rsidRPr="001426E4">
        <w:rPr>
          <w:rFonts w:ascii="Times New Roman" w:hAnsi="Times New Roman" w:cs="Times New Roman"/>
          <w:sz w:val="24"/>
          <w:szCs w:val="24"/>
          <w:lang w:val="en-US"/>
        </w:rPr>
        <w:t>ceea</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ce</w:t>
      </w:r>
      <w:proofErr w:type="spellEnd"/>
      <w:r>
        <w:rPr>
          <w:rFonts w:ascii="Times New Roman" w:hAnsi="Times New Roman" w:cs="Times New Roman"/>
          <w:sz w:val="24"/>
          <w:szCs w:val="24"/>
          <w:lang w:val="en-US"/>
        </w:rPr>
        <w:t xml:space="preserve"> </w:t>
      </w:r>
      <w:proofErr w:type="spellStart"/>
      <w:r w:rsidRPr="001426E4">
        <w:rPr>
          <w:rFonts w:ascii="Times New Roman" w:hAnsi="Times New Roman" w:cs="Times New Roman"/>
          <w:sz w:val="24"/>
          <w:szCs w:val="24"/>
          <w:lang w:val="en-US"/>
        </w:rPr>
        <w:t>constituie</w:t>
      </w:r>
      <w:proofErr w:type="spellEnd"/>
      <w:r>
        <w:rPr>
          <w:rFonts w:ascii="Times New Roman" w:hAnsi="Times New Roman" w:cs="Times New Roman"/>
          <w:sz w:val="24"/>
          <w:szCs w:val="24"/>
          <w:lang w:val="en-US"/>
        </w:rPr>
        <w:t xml:space="preserve"> 30%) al </w:t>
      </w:r>
      <w:proofErr w:type="spellStart"/>
      <w:r>
        <w:rPr>
          <w:rFonts w:ascii="Times New Roman" w:hAnsi="Times New Roman" w:cs="Times New Roman"/>
          <w:sz w:val="24"/>
          <w:szCs w:val="24"/>
          <w:lang w:val="en-US"/>
        </w:rPr>
        <w:t>doilea</w:t>
      </w:r>
      <w:proofErr w:type="spellEnd"/>
      <w:r>
        <w:rPr>
          <w:rFonts w:ascii="Times New Roman" w:hAnsi="Times New Roman" w:cs="Times New Roman"/>
          <w:sz w:val="24"/>
          <w:szCs w:val="24"/>
          <w:lang w:val="en-US"/>
        </w:rPr>
        <w:t xml:space="preserve"> an de </w:t>
      </w:r>
      <w:proofErr w:type="spellStart"/>
      <w:r>
        <w:rPr>
          <w:rFonts w:ascii="Times New Roman" w:hAnsi="Times New Roman" w:cs="Times New Roman"/>
          <w:sz w:val="24"/>
          <w:szCs w:val="24"/>
          <w:lang w:val="en-US"/>
        </w:rPr>
        <w:t>activitate</w:t>
      </w:r>
      <w:proofErr w:type="spellEnd"/>
      <w:r>
        <w:rPr>
          <w:rFonts w:ascii="Times New Roman" w:hAnsi="Times New Roman" w:cs="Times New Roman"/>
          <w:sz w:val="24"/>
          <w:szCs w:val="24"/>
          <w:lang w:val="en-US"/>
        </w:rPr>
        <w:t xml:space="preserve"> – 60%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al </w:t>
      </w:r>
      <w:proofErr w:type="spellStart"/>
      <w:r>
        <w:rPr>
          <w:rFonts w:ascii="Times New Roman" w:hAnsi="Times New Roman" w:cs="Times New Roman"/>
          <w:sz w:val="24"/>
          <w:szCs w:val="24"/>
          <w:lang w:val="en-US"/>
        </w:rPr>
        <w:t>treilea</w:t>
      </w:r>
      <w:proofErr w:type="spellEnd"/>
      <w:r>
        <w:rPr>
          <w:rFonts w:ascii="Times New Roman" w:hAnsi="Times New Roman" w:cs="Times New Roman"/>
          <w:sz w:val="24"/>
          <w:szCs w:val="24"/>
          <w:lang w:val="en-US"/>
        </w:rPr>
        <w:t xml:space="preserve"> an de </w:t>
      </w:r>
      <w:proofErr w:type="spellStart"/>
      <w:r>
        <w:rPr>
          <w:rFonts w:ascii="Times New Roman" w:hAnsi="Times New Roman" w:cs="Times New Roman"/>
          <w:sz w:val="24"/>
          <w:szCs w:val="24"/>
          <w:lang w:val="en-US"/>
        </w:rPr>
        <w:t>activitate</w:t>
      </w:r>
      <w:proofErr w:type="spellEnd"/>
      <w:r>
        <w:rPr>
          <w:rFonts w:ascii="Times New Roman" w:hAnsi="Times New Roman" w:cs="Times New Roman"/>
          <w:sz w:val="24"/>
          <w:szCs w:val="24"/>
          <w:lang w:val="en-US"/>
        </w:rPr>
        <w:t xml:space="preserve"> – 80%.</w:t>
      </w:r>
    </w:p>
    <w:p w:rsidR="002A635A" w:rsidRPr="001426E4" w:rsidRDefault="002A635A" w:rsidP="003518B6">
      <w:pPr>
        <w:pStyle w:val="NoSpacing"/>
        <w:spacing w:line="360" w:lineRule="auto"/>
        <w:ind w:firstLine="851"/>
        <w:jc w:val="both"/>
        <w:rPr>
          <w:rFonts w:ascii="Times New Roman" w:hAnsi="Times New Roman" w:cs="Times New Roman"/>
          <w:bCs/>
          <w:iCs/>
          <w:sz w:val="24"/>
          <w:szCs w:val="24"/>
        </w:rPr>
      </w:pPr>
      <w:r w:rsidRPr="001426E4">
        <w:rPr>
          <w:rFonts w:ascii="Times New Roman" w:hAnsi="Times New Roman" w:cs="Times New Roman"/>
          <w:bCs/>
          <w:iCs/>
          <w:sz w:val="24"/>
          <w:szCs w:val="24"/>
        </w:rPr>
        <w:t>Achitarea serviciilor comunale are loc în felul următor:</w:t>
      </w:r>
    </w:p>
    <w:p w:rsidR="002A635A" w:rsidRPr="001426E4"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Consumul de energie electrică este achitat de către rezidenţi, conform </w:t>
      </w:r>
      <w:r>
        <w:rPr>
          <w:rFonts w:ascii="Times New Roman" w:hAnsi="Times New Roman" w:cs="Times New Roman"/>
          <w:sz w:val="24"/>
          <w:szCs w:val="24"/>
        </w:rPr>
        <w:t>datelor de la contorul electric</w:t>
      </w:r>
      <w:r w:rsidRPr="001426E4">
        <w:rPr>
          <w:rFonts w:ascii="Times New Roman" w:hAnsi="Times New Roman" w:cs="Times New Roman"/>
          <w:sz w:val="24"/>
          <w:szCs w:val="24"/>
        </w:rPr>
        <w:t xml:space="preserve">; </w:t>
      </w:r>
    </w:p>
    <w:p w:rsidR="002A635A" w:rsidRPr="001426E4"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Consumul de apă şi canalizare este repartizat, conform contractului – 0,5</w:t>
      </w:r>
      <w:r>
        <w:rPr>
          <w:rFonts w:ascii="Times New Roman" w:hAnsi="Times New Roman" w:cs="Times New Roman"/>
          <w:sz w:val="24"/>
          <w:szCs w:val="24"/>
        </w:rPr>
        <w:t xml:space="preserve"> </w:t>
      </w:r>
      <w:r w:rsidRPr="001426E4">
        <w:rPr>
          <w:rFonts w:ascii="Times New Roman" w:hAnsi="Times New Roman" w:cs="Times New Roman"/>
          <w:sz w:val="24"/>
          <w:szCs w:val="24"/>
        </w:rPr>
        <w:t>m3,  la un lucrător şi achitat de către rezidenţi;</w:t>
      </w:r>
    </w:p>
    <w:p w:rsidR="002A635A" w:rsidRPr="001426E4"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sz w:val="24"/>
          <w:szCs w:val="24"/>
        </w:rPr>
        <w:t xml:space="preserve">Costul pentru </w:t>
      </w:r>
      <w:r>
        <w:rPr>
          <w:rFonts w:ascii="Times New Roman" w:hAnsi="Times New Roman" w:cs="Times New Roman"/>
          <w:sz w:val="24"/>
          <w:szCs w:val="24"/>
        </w:rPr>
        <w:t xml:space="preserve">energia termică </w:t>
      </w:r>
      <w:r w:rsidRPr="001426E4">
        <w:rPr>
          <w:rFonts w:ascii="Times New Roman" w:hAnsi="Times New Roman" w:cs="Times New Roman"/>
          <w:sz w:val="24"/>
          <w:szCs w:val="24"/>
        </w:rPr>
        <w:t xml:space="preserve"> este repartizat conform suprafeţei deținute și încălzite a rezidentului;  </w:t>
      </w:r>
    </w:p>
    <w:p w:rsidR="002A635A"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bCs/>
          <w:sz w:val="24"/>
          <w:szCs w:val="24"/>
        </w:rPr>
        <w:t>IP ,,IAR"</w:t>
      </w:r>
      <w:r w:rsidRPr="001426E4">
        <w:rPr>
          <w:rFonts w:ascii="Times New Roman" w:hAnsi="Times New Roman" w:cs="Times New Roman"/>
          <w:bCs/>
          <w:iCs/>
          <w:sz w:val="24"/>
          <w:szCs w:val="24"/>
        </w:rPr>
        <w:t xml:space="preserve">: </w:t>
      </w:r>
      <w:r>
        <w:rPr>
          <w:rFonts w:ascii="Times New Roman" w:hAnsi="Times New Roman" w:cs="Times New Roman"/>
          <w:sz w:val="24"/>
          <w:szCs w:val="24"/>
        </w:rPr>
        <w:t xml:space="preserve">a </w:t>
      </w:r>
      <w:r w:rsidRPr="001426E4">
        <w:rPr>
          <w:rFonts w:ascii="Times New Roman" w:hAnsi="Times New Roman" w:cs="Times New Roman"/>
          <w:sz w:val="24"/>
          <w:szCs w:val="24"/>
        </w:rPr>
        <w:t>acoperi</w:t>
      </w:r>
      <w:r>
        <w:rPr>
          <w:rFonts w:ascii="Times New Roman" w:hAnsi="Times New Roman" w:cs="Times New Roman"/>
          <w:sz w:val="24"/>
          <w:szCs w:val="24"/>
        </w:rPr>
        <w:t>t</w:t>
      </w:r>
      <w:r w:rsidRPr="001426E4">
        <w:rPr>
          <w:rFonts w:ascii="Times New Roman" w:hAnsi="Times New Roman" w:cs="Times New Roman"/>
          <w:sz w:val="24"/>
          <w:szCs w:val="24"/>
        </w:rPr>
        <w:t xml:space="preserve"> costul parţial al serviciul de internet; </w:t>
      </w:r>
    </w:p>
    <w:p w:rsidR="00603C06" w:rsidRDefault="00603C06"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bCs/>
          <w:sz w:val="24"/>
          <w:szCs w:val="24"/>
        </w:rPr>
        <w:t>IP ,,IAR"</w:t>
      </w:r>
      <w:r w:rsidRPr="001426E4">
        <w:rPr>
          <w:rFonts w:ascii="Times New Roman" w:hAnsi="Times New Roman" w:cs="Times New Roman"/>
          <w:bCs/>
          <w:iCs/>
          <w:sz w:val="24"/>
          <w:szCs w:val="24"/>
        </w:rPr>
        <w:t xml:space="preserve">: </w:t>
      </w:r>
      <w:r>
        <w:rPr>
          <w:rFonts w:ascii="Times New Roman" w:hAnsi="Times New Roman" w:cs="Times New Roman"/>
          <w:sz w:val="24"/>
          <w:szCs w:val="24"/>
        </w:rPr>
        <w:t xml:space="preserve">a </w:t>
      </w:r>
      <w:r w:rsidRPr="001426E4">
        <w:rPr>
          <w:rFonts w:ascii="Times New Roman" w:hAnsi="Times New Roman" w:cs="Times New Roman"/>
          <w:sz w:val="24"/>
          <w:szCs w:val="24"/>
        </w:rPr>
        <w:t>acoperi</w:t>
      </w:r>
      <w:r>
        <w:rPr>
          <w:rFonts w:ascii="Times New Roman" w:hAnsi="Times New Roman" w:cs="Times New Roman"/>
          <w:sz w:val="24"/>
          <w:szCs w:val="24"/>
        </w:rPr>
        <w:t>t</w:t>
      </w:r>
      <w:r w:rsidRPr="001426E4">
        <w:rPr>
          <w:rFonts w:ascii="Times New Roman" w:hAnsi="Times New Roman" w:cs="Times New Roman"/>
          <w:sz w:val="24"/>
          <w:szCs w:val="24"/>
        </w:rPr>
        <w:t xml:space="preserve"> costul parţial al</w:t>
      </w:r>
      <w:r>
        <w:rPr>
          <w:rFonts w:ascii="Times New Roman" w:hAnsi="Times New Roman" w:cs="Times New Roman"/>
          <w:sz w:val="24"/>
          <w:szCs w:val="24"/>
        </w:rPr>
        <w:t xml:space="preserve"> serviciilor de pază (butonul de alarmă)</w:t>
      </w:r>
    </w:p>
    <w:p w:rsidR="002A635A" w:rsidRPr="001426E4"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bCs/>
          <w:sz w:val="24"/>
          <w:szCs w:val="24"/>
        </w:rPr>
        <w:lastRenderedPageBreak/>
        <w:t>IP ,,IAR"</w:t>
      </w:r>
      <w:r w:rsidRPr="001426E4">
        <w:rPr>
          <w:rFonts w:ascii="Times New Roman" w:hAnsi="Times New Roman" w:cs="Times New Roman"/>
          <w:bCs/>
          <w:iCs/>
          <w:sz w:val="24"/>
          <w:szCs w:val="24"/>
        </w:rPr>
        <w:t xml:space="preserve">: </w:t>
      </w:r>
      <w:r>
        <w:rPr>
          <w:rFonts w:ascii="Times New Roman" w:hAnsi="Times New Roman" w:cs="Times New Roman"/>
          <w:sz w:val="24"/>
          <w:szCs w:val="24"/>
        </w:rPr>
        <w:t xml:space="preserve">a </w:t>
      </w:r>
      <w:r w:rsidRPr="001426E4">
        <w:rPr>
          <w:rFonts w:ascii="Times New Roman" w:hAnsi="Times New Roman" w:cs="Times New Roman"/>
          <w:sz w:val="24"/>
          <w:szCs w:val="24"/>
        </w:rPr>
        <w:t>acoperi</w:t>
      </w:r>
      <w:r>
        <w:rPr>
          <w:rFonts w:ascii="Times New Roman" w:hAnsi="Times New Roman" w:cs="Times New Roman"/>
          <w:sz w:val="24"/>
          <w:szCs w:val="24"/>
        </w:rPr>
        <w:t>t</w:t>
      </w:r>
      <w:r w:rsidRPr="001426E4">
        <w:rPr>
          <w:rFonts w:ascii="Times New Roman" w:hAnsi="Times New Roman" w:cs="Times New Roman"/>
          <w:sz w:val="24"/>
          <w:szCs w:val="24"/>
        </w:rPr>
        <w:t xml:space="preserve"> costul</w:t>
      </w:r>
      <w:r>
        <w:rPr>
          <w:rFonts w:ascii="Times New Roman" w:hAnsi="Times New Roman" w:cs="Times New Roman"/>
          <w:sz w:val="24"/>
          <w:szCs w:val="24"/>
        </w:rPr>
        <w:t xml:space="preserve"> pentru evacuarea deșeurilor.</w:t>
      </w:r>
    </w:p>
    <w:p w:rsidR="002A635A" w:rsidRPr="001426E4" w:rsidRDefault="002A635A" w:rsidP="003518B6">
      <w:pPr>
        <w:pStyle w:val="NoSpacing"/>
        <w:numPr>
          <w:ilvl w:val="0"/>
          <w:numId w:val="4"/>
        </w:numPr>
        <w:spacing w:line="360" w:lineRule="auto"/>
        <w:jc w:val="both"/>
        <w:rPr>
          <w:rFonts w:ascii="Times New Roman" w:hAnsi="Times New Roman" w:cs="Times New Roman"/>
          <w:sz w:val="24"/>
          <w:szCs w:val="24"/>
        </w:rPr>
      </w:pPr>
      <w:r w:rsidRPr="001426E4">
        <w:rPr>
          <w:rFonts w:ascii="Times New Roman" w:hAnsi="Times New Roman" w:cs="Times New Roman"/>
          <w:bCs/>
          <w:sz w:val="24"/>
          <w:szCs w:val="24"/>
        </w:rPr>
        <w:t>IP ,,IAR"</w:t>
      </w:r>
      <w:r w:rsidRPr="001426E4">
        <w:rPr>
          <w:rFonts w:ascii="Times New Roman" w:hAnsi="Times New Roman" w:cs="Times New Roman"/>
          <w:bCs/>
          <w:iCs/>
          <w:sz w:val="24"/>
          <w:szCs w:val="24"/>
        </w:rPr>
        <w:t xml:space="preserve">: </w:t>
      </w:r>
      <w:r>
        <w:rPr>
          <w:rFonts w:ascii="Times New Roman" w:hAnsi="Times New Roman" w:cs="Times New Roman"/>
          <w:bCs/>
          <w:iCs/>
          <w:sz w:val="24"/>
          <w:szCs w:val="24"/>
        </w:rPr>
        <w:t>a</w:t>
      </w:r>
      <w:r w:rsidRPr="001426E4">
        <w:rPr>
          <w:rFonts w:ascii="Times New Roman" w:hAnsi="Times New Roman" w:cs="Times New Roman"/>
          <w:sz w:val="24"/>
          <w:szCs w:val="24"/>
        </w:rPr>
        <w:t xml:space="preserve"> suport</w:t>
      </w:r>
      <w:r>
        <w:rPr>
          <w:rFonts w:ascii="Times New Roman" w:hAnsi="Times New Roman" w:cs="Times New Roman"/>
          <w:sz w:val="24"/>
          <w:szCs w:val="24"/>
        </w:rPr>
        <w:t>at</w:t>
      </w:r>
      <w:r w:rsidRPr="001426E4">
        <w:rPr>
          <w:rFonts w:ascii="Times New Roman" w:hAnsi="Times New Roman" w:cs="Times New Roman"/>
          <w:sz w:val="24"/>
          <w:szCs w:val="24"/>
        </w:rPr>
        <w:t xml:space="preserve"> cheltuielile pentru servicii de curăţenie în locurile comune</w:t>
      </w:r>
      <w:r>
        <w:rPr>
          <w:rFonts w:ascii="Times New Roman" w:hAnsi="Times New Roman" w:cs="Times New Roman"/>
          <w:sz w:val="24"/>
          <w:szCs w:val="24"/>
        </w:rPr>
        <w:t>,</w:t>
      </w:r>
    </w:p>
    <w:p w:rsidR="002A635A" w:rsidRDefault="002A635A" w:rsidP="002A635A">
      <w:pPr>
        <w:pStyle w:val="NoSpacing"/>
        <w:jc w:val="both"/>
        <w:rPr>
          <w:rFonts w:ascii="Times New Roman" w:hAnsi="Times New Roman" w:cs="Times New Roman"/>
          <w:b/>
          <w:bCs/>
          <w:sz w:val="28"/>
          <w:szCs w:val="28"/>
        </w:rPr>
      </w:pPr>
    </w:p>
    <w:p w:rsidR="00010F09" w:rsidRPr="00010F09" w:rsidRDefault="00603C06" w:rsidP="00010F09">
      <w:pPr>
        <w:pStyle w:val="NoSpacing"/>
        <w:spacing w:line="360" w:lineRule="auto"/>
        <w:ind w:firstLine="708"/>
        <w:jc w:val="both"/>
        <w:rPr>
          <w:rFonts w:ascii="Times New Roman" w:hAnsi="Times New Roman"/>
          <w:sz w:val="24"/>
          <w:szCs w:val="24"/>
        </w:rPr>
      </w:pPr>
      <w:r w:rsidRPr="00010F09">
        <w:rPr>
          <w:rFonts w:ascii="Times New Roman" w:hAnsi="Times New Roman"/>
          <w:sz w:val="24"/>
          <w:szCs w:val="24"/>
        </w:rPr>
        <w:t xml:space="preserve">Cinci </w:t>
      </w:r>
      <w:r w:rsidR="00406B95" w:rsidRPr="00010F09">
        <w:rPr>
          <w:rFonts w:ascii="Times New Roman" w:hAnsi="Times New Roman"/>
          <w:sz w:val="24"/>
          <w:szCs w:val="24"/>
        </w:rPr>
        <w:t>rezidenti ai IA Rezina,  ÎI „Ceban Iacob”</w:t>
      </w:r>
      <w:r w:rsidRPr="00010F09">
        <w:rPr>
          <w:rFonts w:ascii="Times New Roman" w:hAnsi="Times New Roman"/>
          <w:sz w:val="24"/>
          <w:szCs w:val="24"/>
        </w:rPr>
        <w:t xml:space="preserve">, </w:t>
      </w:r>
      <w:r w:rsidR="00406B95" w:rsidRPr="00010F09">
        <w:rPr>
          <w:rFonts w:ascii="Times New Roman" w:hAnsi="Times New Roman"/>
          <w:sz w:val="24"/>
          <w:szCs w:val="24"/>
        </w:rPr>
        <w:t xml:space="preserve"> </w:t>
      </w:r>
      <w:r w:rsidRPr="00010F09">
        <w:rPr>
          <w:rFonts w:ascii="Times New Roman" w:hAnsi="Times New Roman"/>
          <w:sz w:val="24"/>
          <w:szCs w:val="24"/>
        </w:rPr>
        <w:t>SRL</w:t>
      </w:r>
      <w:r w:rsidR="00406B95" w:rsidRPr="00010F09">
        <w:rPr>
          <w:rFonts w:ascii="Times New Roman" w:hAnsi="Times New Roman"/>
          <w:sz w:val="24"/>
          <w:szCs w:val="24"/>
        </w:rPr>
        <w:t xml:space="preserve"> „</w:t>
      </w:r>
      <w:r w:rsidRPr="00010F09">
        <w:rPr>
          <w:rFonts w:ascii="Times New Roman" w:hAnsi="Times New Roman"/>
          <w:sz w:val="24"/>
          <w:szCs w:val="24"/>
        </w:rPr>
        <w:t>Oficiu Expres</w:t>
      </w:r>
      <w:r w:rsidR="00406B95" w:rsidRPr="00010F09">
        <w:rPr>
          <w:rFonts w:ascii="Times New Roman" w:hAnsi="Times New Roman"/>
          <w:sz w:val="24"/>
          <w:szCs w:val="24"/>
        </w:rPr>
        <w:t>”</w:t>
      </w:r>
      <w:r w:rsidRPr="00010F09">
        <w:rPr>
          <w:rFonts w:ascii="Times New Roman" w:hAnsi="Times New Roman"/>
          <w:sz w:val="24"/>
          <w:szCs w:val="24"/>
        </w:rPr>
        <w:t>, SRL ,,Veșminte”, SRL ,,Metroaparat Service”, SRL ,,Monica Line”</w:t>
      </w:r>
      <w:r w:rsidR="00406B95" w:rsidRPr="00010F09">
        <w:rPr>
          <w:rFonts w:ascii="Times New Roman" w:hAnsi="Times New Roman"/>
          <w:sz w:val="24"/>
          <w:szCs w:val="24"/>
        </w:rPr>
        <w:t xml:space="preserve"> </w:t>
      </w:r>
      <w:r w:rsidR="00010F09" w:rsidRPr="00010F09">
        <w:rPr>
          <w:rFonts w:ascii="Times New Roman" w:hAnsi="Times New Roman" w:cs="Times New Roman"/>
          <w:sz w:val="24"/>
          <w:szCs w:val="24"/>
        </w:rPr>
        <w:t>au concurat cu planuri de afaceri</w:t>
      </w:r>
      <w:r w:rsidR="00406B95" w:rsidRPr="00010F09">
        <w:rPr>
          <w:rFonts w:ascii="Times New Roman" w:hAnsi="Times New Roman"/>
          <w:sz w:val="24"/>
          <w:szCs w:val="24"/>
        </w:rPr>
        <w:t xml:space="preserve"> la proiectul de mini granturi</w:t>
      </w:r>
      <w:r w:rsidR="00010F09">
        <w:rPr>
          <w:rFonts w:ascii="Times New Roman" w:hAnsi="Times New Roman"/>
          <w:sz w:val="24"/>
          <w:szCs w:val="24"/>
        </w:rPr>
        <w:t xml:space="preserve">, lansat de către ODIMM, </w:t>
      </w:r>
      <w:r w:rsidR="00406B95" w:rsidRPr="00010F09">
        <w:rPr>
          <w:rFonts w:ascii="Times New Roman" w:hAnsi="Times New Roman"/>
          <w:sz w:val="24"/>
          <w:szCs w:val="24"/>
        </w:rPr>
        <w:t xml:space="preserve"> </w:t>
      </w:r>
      <w:r w:rsidR="00010F09" w:rsidRPr="006C5C6D">
        <w:rPr>
          <w:rFonts w:ascii="Times New Roman" w:hAnsi="Times New Roman" w:cs="Times New Roman"/>
          <w:sz w:val="24"/>
          <w:szCs w:val="24"/>
        </w:rPr>
        <w:t>cu suportul financiar al Guvernului Norvegiei</w:t>
      </w:r>
      <w:r w:rsidR="00010F09">
        <w:rPr>
          <w:rFonts w:ascii="Times New Roman" w:hAnsi="Times New Roman" w:cs="Times New Roman"/>
          <w:sz w:val="24"/>
          <w:szCs w:val="24"/>
        </w:rPr>
        <w:t>.</w:t>
      </w:r>
    </w:p>
    <w:p w:rsidR="00010F09" w:rsidRPr="006C5C6D" w:rsidRDefault="00010F09" w:rsidP="00010F09">
      <w:pPr>
        <w:spacing w:line="360" w:lineRule="auto"/>
        <w:ind w:firstLine="708"/>
        <w:jc w:val="both"/>
        <w:rPr>
          <w:rFonts w:ascii="Times New Roman" w:hAnsi="Times New Roman" w:cs="Times New Roman"/>
          <w:sz w:val="24"/>
          <w:szCs w:val="24"/>
        </w:rPr>
      </w:pPr>
      <w:r w:rsidRPr="006C5C6D">
        <w:rPr>
          <w:rFonts w:ascii="Times New Roman" w:hAnsi="Times New Roman" w:cs="Times New Roman"/>
          <w:sz w:val="24"/>
          <w:szCs w:val="24"/>
        </w:rPr>
        <w:t>La 17 decembrie curent, Ministerul Economiei și Organizația pentru Dezvoltarea Sectorului Întreprinderilor Mici și Mijlocii au organizat Conferința cu genericul Ziua IMM-urilor.</w:t>
      </w:r>
    </w:p>
    <w:p w:rsidR="00010F09" w:rsidRPr="00600652" w:rsidRDefault="00010F09" w:rsidP="00600652">
      <w:pPr>
        <w:pStyle w:val="NoSpacing"/>
        <w:spacing w:line="360" w:lineRule="auto"/>
        <w:ind w:firstLine="708"/>
        <w:jc w:val="both"/>
        <w:rPr>
          <w:rFonts w:ascii="Times New Roman" w:hAnsi="Times New Roman"/>
          <w:b/>
          <w:sz w:val="24"/>
          <w:szCs w:val="24"/>
        </w:rPr>
      </w:pPr>
      <w:r w:rsidRPr="006C5C6D">
        <w:rPr>
          <w:rFonts w:ascii="Times New Roman" w:hAnsi="Times New Roman" w:cs="Times New Roman"/>
          <w:sz w:val="24"/>
          <w:szCs w:val="24"/>
        </w:rPr>
        <w:t xml:space="preserve">În premieră au fost desfășurate două concursuri </w:t>
      </w:r>
      <w:r w:rsidRPr="006C5C6D">
        <w:rPr>
          <w:rFonts w:ascii="Times New Roman" w:hAnsi="Times New Roman" w:cs="Times New Roman"/>
          <w:b/>
          <w:i/>
          <w:sz w:val="24"/>
          <w:szCs w:val="24"/>
        </w:rPr>
        <w:t>,,Competiția de granturi 2015”</w:t>
      </w:r>
      <w:r w:rsidRPr="006C5C6D">
        <w:rPr>
          <w:rFonts w:ascii="Times New Roman" w:hAnsi="Times New Roman" w:cs="Times New Roman"/>
          <w:sz w:val="24"/>
          <w:szCs w:val="24"/>
        </w:rPr>
        <w:t xml:space="preserve"> a fost organizată cu suportul financiar al Guvernului Norvegiei, care a oferit granturi în sumă de până la 2000 Euro la 14 antreprenori, rezidenți ai Incubatoarelor de Afaceri, ce au concurat cu proiecte de afaceri. Printre cîstigători s-au regasit si 3 rezidenti ai Incubatorului de Afaceri din Rezina</w:t>
      </w:r>
      <w:r w:rsidR="00600652">
        <w:rPr>
          <w:rFonts w:ascii="Times New Roman" w:hAnsi="Times New Roman"/>
          <w:b/>
          <w:sz w:val="24"/>
          <w:szCs w:val="24"/>
        </w:rPr>
        <w:t xml:space="preserve"> </w:t>
      </w:r>
      <w:r w:rsidR="00600652" w:rsidRPr="00600652">
        <w:rPr>
          <w:rFonts w:ascii="Times New Roman" w:hAnsi="Times New Roman"/>
          <w:sz w:val="24"/>
          <w:szCs w:val="24"/>
        </w:rPr>
        <w:t xml:space="preserve">pentru care aceste resurse financiare vor fi utilizate în scopul dezvoltării bazei tehnico materiale a companiei.  </w:t>
      </w:r>
    </w:p>
    <w:p w:rsidR="00010F09" w:rsidRDefault="00010F09" w:rsidP="00600652">
      <w:pPr>
        <w:spacing w:line="360" w:lineRule="auto"/>
        <w:ind w:firstLine="708"/>
        <w:jc w:val="both"/>
        <w:rPr>
          <w:rFonts w:ascii="Times New Roman" w:hAnsi="Times New Roman" w:cs="Times New Roman"/>
          <w:sz w:val="24"/>
          <w:szCs w:val="24"/>
        </w:rPr>
      </w:pPr>
      <w:r w:rsidRPr="006C5C6D">
        <w:rPr>
          <w:rFonts w:ascii="Times New Roman" w:hAnsi="Times New Roman" w:cs="Times New Roman"/>
          <w:sz w:val="24"/>
          <w:szCs w:val="24"/>
        </w:rPr>
        <w:t xml:space="preserve">Cel de al doilea concurs derulat la prima ediție este </w:t>
      </w:r>
      <w:r w:rsidRPr="006C5C6D">
        <w:rPr>
          <w:rFonts w:ascii="Times New Roman" w:hAnsi="Times New Roman" w:cs="Times New Roman"/>
          <w:b/>
          <w:i/>
          <w:sz w:val="24"/>
          <w:szCs w:val="24"/>
        </w:rPr>
        <w:t>,,Incubatorul de Afaceri a Anului”</w:t>
      </w:r>
      <w:r w:rsidRPr="006C5C6D">
        <w:rPr>
          <w:rFonts w:ascii="Times New Roman" w:hAnsi="Times New Roman" w:cs="Times New Roman"/>
          <w:i/>
          <w:sz w:val="24"/>
          <w:szCs w:val="24"/>
        </w:rPr>
        <w:t>,</w:t>
      </w:r>
      <w:r w:rsidRPr="006C5C6D">
        <w:rPr>
          <w:rFonts w:ascii="Times New Roman" w:hAnsi="Times New Roman" w:cs="Times New Roman"/>
          <w:sz w:val="24"/>
          <w:szCs w:val="24"/>
        </w:rPr>
        <w:t xml:space="preserve"> al cărui câstigător este Incubatorul de Afaceri din Rezina.</w:t>
      </w:r>
      <w:r>
        <w:rPr>
          <w:rFonts w:ascii="Times New Roman" w:hAnsi="Times New Roman" w:cs="Times New Roman"/>
          <w:sz w:val="24"/>
          <w:szCs w:val="24"/>
        </w:rPr>
        <w:t xml:space="preserve"> </w:t>
      </w:r>
    </w:p>
    <w:p w:rsidR="00600652" w:rsidRDefault="00010F09" w:rsidP="0060065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Grație susținerii pe parcursul anului 2015 de către Consiliul raional Rezina, în special a președintelui raionului Dna. Eleonora Graur și a tuturor consilierilor raionali, </w:t>
      </w:r>
      <w:r w:rsidRPr="006C5C6D">
        <w:rPr>
          <w:rFonts w:ascii="Times New Roman" w:hAnsi="Times New Roman" w:cs="Times New Roman"/>
          <w:sz w:val="24"/>
          <w:szCs w:val="24"/>
        </w:rPr>
        <w:t>Organizați</w:t>
      </w:r>
      <w:r>
        <w:rPr>
          <w:rFonts w:ascii="Times New Roman" w:hAnsi="Times New Roman" w:cs="Times New Roman"/>
          <w:sz w:val="24"/>
          <w:szCs w:val="24"/>
        </w:rPr>
        <w:t>ei</w:t>
      </w:r>
      <w:r w:rsidRPr="006C5C6D">
        <w:rPr>
          <w:rFonts w:ascii="Times New Roman" w:hAnsi="Times New Roman" w:cs="Times New Roman"/>
          <w:sz w:val="24"/>
          <w:szCs w:val="24"/>
        </w:rPr>
        <w:t xml:space="preserve"> pentru Dezvoltarea Sectorului Întreprinderilor Mici și Mijlocii</w:t>
      </w:r>
      <w:r>
        <w:rPr>
          <w:rFonts w:ascii="Times New Roman" w:hAnsi="Times New Roman" w:cs="Times New Roman"/>
          <w:sz w:val="24"/>
          <w:szCs w:val="24"/>
        </w:rPr>
        <w:t xml:space="preserve">, în special a directorului general  Dna Iulia Iabanji, tuturor rezidenților Incubatorului de Afaceri din Rezina și a colegilor Rețelei Incubatoarelor de Afaceri, s-a ajuns la rezultatul pe care l-am obținut. </w:t>
      </w:r>
    </w:p>
    <w:p w:rsidR="002A635A" w:rsidRPr="00600652" w:rsidRDefault="00600652" w:rsidP="00600652">
      <w:pPr>
        <w:spacing w:line="360" w:lineRule="auto"/>
        <w:ind w:firstLine="708"/>
        <w:jc w:val="both"/>
        <w:rPr>
          <w:rFonts w:ascii="Times New Roman" w:hAnsi="Times New Roman" w:cs="Times New Roman"/>
          <w:sz w:val="24"/>
          <w:szCs w:val="24"/>
        </w:rPr>
      </w:pPr>
      <w:r w:rsidRPr="00600652">
        <w:rPr>
          <w:rFonts w:ascii="Times New Roman" w:hAnsi="Times New Roman"/>
          <w:sz w:val="24"/>
          <w:szCs w:val="24"/>
        </w:rPr>
        <w:t xml:space="preserve">Astfel, rezidentii IP IAR, datorită susținerii financiare oferite prin intermediul granturilor și datorită facilităților pe care le oferă  instituția,  au posibilitatea nu numai de a-și dezvolta propria afacere, ci și de a se extinde, contribuind </w:t>
      </w:r>
      <w:r w:rsidR="0099202C">
        <w:rPr>
          <w:rFonts w:ascii="Times New Roman" w:hAnsi="Times New Roman"/>
          <w:sz w:val="24"/>
          <w:szCs w:val="24"/>
        </w:rPr>
        <w:t xml:space="preserve">la </w:t>
      </w:r>
      <w:r w:rsidRPr="00600652">
        <w:rPr>
          <w:rFonts w:ascii="Times New Roman" w:hAnsi="Times New Roman"/>
          <w:sz w:val="24"/>
          <w:szCs w:val="24"/>
        </w:rPr>
        <w:t>suplinirea bugetului local și național și la îmbunătățirea nivelului de trai în raion.</w:t>
      </w:r>
    </w:p>
    <w:p w:rsidR="00406B95" w:rsidRPr="00C4479F" w:rsidRDefault="00600652" w:rsidP="0099202C">
      <w:pPr>
        <w:pStyle w:val="NoSpacing"/>
        <w:spacing w:line="360" w:lineRule="auto"/>
        <w:ind w:firstLine="708"/>
        <w:jc w:val="both"/>
        <w:rPr>
          <w:rFonts w:ascii="Times New Roman" w:hAnsi="Times New Roman" w:cs="Times New Roman"/>
          <w:i/>
          <w:color w:val="333333"/>
          <w:sz w:val="24"/>
          <w:szCs w:val="24"/>
          <w:shd w:val="clear" w:color="auto" w:fill="FFFFFF"/>
        </w:rPr>
      </w:pPr>
      <w:r w:rsidRPr="00C4479F">
        <w:rPr>
          <w:rFonts w:ascii="Times New Roman" w:hAnsi="Times New Roman" w:cs="Times New Roman"/>
          <w:i/>
          <w:color w:val="333333"/>
          <w:sz w:val="24"/>
          <w:szCs w:val="24"/>
          <w:shd w:val="clear" w:color="auto" w:fill="FFFFFF"/>
        </w:rPr>
        <w:t>"Statisticile sugereaz</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c</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atunci c</w:t>
      </w:r>
      <w:r w:rsidR="0099202C">
        <w:rPr>
          <w:rFonts w:ascii="Times New Roman" w:hAnsi="Times New Roman" w:cs="Times New Roman"/>
          <w:i/>
          <w:color w:val="333333"/>
          <w:sz w:val="24"/>
          <w:szCs w:val="24"/>
          <w:shd w:val="clear" w:color="auto" w:fill="FFFFFF"/>
        </w:rPr>
        <w:t>â</w:t>
      </w:r>
      <w:r w:rsidRPr="00C4479F">
        <w:rPr>
          <w:rFonts w:ascii="Times New Roman" w:hAnsi="Times New Roman" w:cs="Times New Roman"/>
          <w:i/>
          <w:color w:val="333333"/>
          <w:sz w:val="24"/>
          <w:szCs w:val="24"/>
          <w:shd w:val="clear" w:color="auto" w:fill="FFFFFF"/>
        </w:rPr>
        <w:t>nd clien</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ii se pl</w:t>
      </w:r>
      <w:r w:rsidR="0099202C">
        <w:rPr>
          <w:rFonts w:ascii="Times New Roman" w:hAnsi="Times New Roman" w:cs="Times New Roman"/>
          <w:i/>
          <w:color w:val="333333"/>
          <w:sz w:val="24"/>
          <w:szCs w:val="24"/>
          <w:shd w:val="clear" w:color="auto" w:fill="FFFFFF"/>
        </w:rPr>
        <w:t>â</w:t>
      </w:r>
      <w:r w:rsidRPr="00C4479F">
        <w:rPr>
          <w:rFonts w:ascii="Times New Roman" w:hAnsi="Times New Roman" w:cs="Times New Roman"/>
          <w:i/>
          <w:color w:val="333333"/>
          <w:sz w:val="24"/>
          <w:szCs w:val="24"/>
          <w:shd w:val="clear" w:color="auto" w:fill="FFFFFF"/>
        </w:rPr>
        <w:t xml:space="preserve">ng, antreprenorii </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i managerii ar trebui s</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fie </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nc</w:t>
      </w:r>
      <w:r w:rsidR="0099202C">
        <w:rPr>
          <w:rFonts w:ascii="Times New Roman" w:hAnsi="Times New Roman" w:cs="Times New Roman"/>
          <w:i/>
          <w:color w:val="333333"/>
          <w:sz w:val="24"/>
          <w:szCs w:val="24"/>
          <w:shd w:val="clear" w:color="auto" w:fill="FFFFFF"/>
        </w:rPr>
        <w:t>â</w:t>
      </w:r>
      <w:r w:rsidRPr="00C4479F">
        <w:rPr>
          <w:rFonts w:ascii="Times New Roman" w:hAnsi="Times New Roman" w:cs="Times New Roman"/>
          <w:i/>
          <w:color w:val="333333"/>
          <w:sz w:val="24"/>
          <w:szCs w:val="24"/>
          <w:shd w:val="clear" w:color="auto" w:fill="FFFFFF"/>
        </w:rPr>
        <w:t>nta</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i. Clientul nemul</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umit reprezint</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o oportunitate </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i mai mare de afaceri" - Zig Ziglar.</w:t>
      </w:r>
    </w:p>
    <w:p w:rsidR="00C4479F" w:rsidRPr="00C4479F" w:rsidRDefault="00600652" w:rsidP="0099202C">
      <w:pPr>
        <w:pStyle w:val="NoSpacing"/>
        <w:spacing w:line="360" w:lineRule="auto"/>
        <w:ind w:firstLine="708"/>
        <w:jc w:val="both"/>
        <w:rPr>
          <w:rFonts w:ascii="Times New Roman" w:hAnsi="Times New Roman" w:cs="Times New Roman"/>
          <w:i/>
          <w:color w:val="333333"/>
          <w:sz w:val="24"/>
          <w:szCs w:val="24"/>
          <w:shd w:val="clear" w:color="auto" w:fill="FFFFFF"/>
        </w:rPr>
      </w:pPr>
      <w:r w:rsidRPr="00C4479F">
        <w:rPr>
          <w:rFonts w:ascii="Times New Roman" w:hAnsi="Times New Roman" w:cs="Times New Roman"/>
          <w:i/>
          <w:color w:val="333333"/>
          <w:sz w:val="24"/>
          <w:szCs w:val="24"/>
          <w:shd w:val="clear" w:color="auto" w:fill="FFFFFF"/>
        </w:rPr>
        <w:t>"E</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 xml:space="preserve">ti </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nconjurat de solu</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ii simple, evidente, care te pot ajuta s</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w:t>
      </w:r>
      <w:r w:rsidR="0099202C">
        <w:rPr>
          <w:rFonts w:ascii="Times New Roman" w:hAnsi="Times New Roman" w:cs="Times New Roman"/>
          <w:i/>
          <w:color w:val="333333"/>
          <w:sz w:val="24"/>
          <w:szCs w:val="24"/>
          <w:shd w:val="clear" w:color="auto" w:fill="FFFFFF"/>
        </w:rPr>
        <w:t>îț</w:t>
      </w:r>
      <w:r w:rsidRPr="00C4479F">
        <w:rPr>
          <w:rFonts w:ascii="Times New Roman" w:hAnsi="Times New Roman" w:cs="Times New Roman"/>
          <w:i/>
          <w:color w:val="333333"/>
          <w:sz w:val="24"/>
          <w:szCs w:val="24"/>
          <w:shd w:val="clear" w:color="auto" w:fill="FFFFFF"/>
        </w:rPr>
        <w:t>i majorezi venitul, puterea, influen</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 xml:space="preserve">a </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i succesul. Problema e c</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tu nu le vezi" - Jay Abraham.</w:t>
      </w:r>
    </w:p>
    <w:p w:rsidR="00600652" w:rsidRPr="00C4479F" w:rsidRDefault="00600652" w:rsidP="0099202C">
      <w:pPr>
        <w:pStyle w:val="NoSpacing"/>
        <w:spacing w:line="360" w:lineRule="auto"/>
        <w:ind w:firstLine="708"/>
        <w:jc w:val="both"/>
        <w:rPr>
          <w:rFonts w:ascii="Times New Roman" w:hAnsi="Times New Roman" w:cs="Times New Roman"/>
          <w:i/>
          <w:color w:val="333333"/>
          <w:sz w:val="24"/>
          <w:szCs w:val="24"/>
          <w:shd w:val="clear" w:color="auto" w:fill="FFFFFF"/>
        </w:rPr>
      </w:pPr>
      <w:r w:rsidRPr="00C4479F">
        <w:rPr>
          <w:rFonts w:ascii="Times New Roman" w:hAnsi="Times New Roman" w:cs="Times New Roman"/>
          <w:i/>
          <w:color w:val="333333"/>
          <w:sz w:val="24"/>
          <w:szCs w:val="24"/>
          <w:shd w:val="clear" w:color="auto" w:fill="FFFFFF"/>
        </w:rPr>
        <w:t>"C</w:t>
      </w:r>
      <w:r w:rsidR="0099202C">
        <w:rPr>
          <w:rFonts w:ascii="Times New Roman" w:hAnsi="Times New Roman" w:cs="Times New Roman"/>
          <w:i/>
          <w:color w:val="333333"/>
          <w:sz w:val="24"/>
          <w:szCs w:val="24"/>
          <w:shd w:val="clear" w:color="auto" w:fill="FFFFFF"/>
        </w:rPr>
        <w:t>â</w:t>
      </w:r>
      <w:r w:rsidRPr="00C4479F">
        <w:rPr>
          <w:rFonts w:ascii="Times New Roman" w:hAnsi="Times New Roman" w:cs="Times New Roman"/>
          <w:i/>
          <w:color w:val="333333"/>
          <w:sz w:val="24"/>
          <w:szCs w:val="24"/>
          <w:shd w:val="clear" w:color="auto" w:fill="FFFFFF"/>
        </w:rPr>
        <w:t>nd supravie</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uie</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ti unui e</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ec, dob</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nde</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ti mai mult</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 xml:space="preserve">ncredere </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n tine. E</w:t>
      </w:r>
      <w:r w:rsidR="0099202C">
        <w:rPr>
          <w:rFonts w:ascii="Times New Roman" w:hAnsi="Times New Roman" w:cs="Times New Roman"/>
          <w:i/>
          <w:color w:val="333333"/>
          <w:sz w:val="24"/>
          <w:szCs w:val="24"/>
          <w:shd w:val="clear" w:color="auto" w:fill="FFFFFF"/>
        </w:rPr>
        <w:t>ș</w:t>
      </w:r>
      <w:r w:rsidRPr="00C4479F">
        <w:rPr>
          <w:rFonts w:ascii="Times New Roman" w:hAnsi="Times New Roman" w:cs="Times New Roman"/>
          <w:i/>
          <w:color w:val="333333"/>
          <w:sz w:val="24"/>
          <w:szCs w:val="24"/>
          <w:shd w:val="clear" w:color="auto" w:fill="FFFFFF"/>
        </w:rPr>
        <w:t>ecurile reprezint</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o cale excelent</w:t>
      </w:r>
      <w:r w:rsidR="0099202C">
        <w:rPr>
          <w:rFonts w:ascii="Times New Roman" w:hAnsi="Times New Roman" w:cs="Times New Roman"/>
          <w:i/>
          <w:color w:val="333333"/>
          <w:sz w:val="24"/>
          <w:szCs w:val="24"/>
          <w:shd w:val="clear" w:color="auto" w:fill="FFFFFF"/>
        </w:rPr>
        <w:t>ă</w:t>
      </w:r>
      <w:r w:rsidRPr="00C4479F">
        <w:rPr>
          <w:rFonts w:ascii="Times New Roman" w:hAnsi="Times New Roman" w:cs="Times New Roman"/>
          <w:i/>
          <w:color w:val="333333"/>
          <w:sz w:val="24"/>
          <w:szCs w:val="24"/>
          <w:shd w:val="clear" w:color="auto" w:fill="FFFFFF"/>
        </w:rPr>
        <w:t xml:space="preserve"> de </w:t>
      </w:r>
      <w:r w:rsidR="0099202C">
        <w:rPr>
          <w:rFonts w:ascii="Times New Roman" w:hAnsi="Times New Roman" w:cs="Times New Roman"/>
          <w:i/>
          <w:color w:val="333333"/>
          <w:sz w:val="24"/>
          <w:szCs w:val="24"/>
          <w:shd w:val="clear" w:color="auto" w:fill="FFFFFF"/>
        </w:rPr>
        <w:t>î</w:t>
      </w:r>
      <w:r w:rsidRPr="00C4479F">
        <w:rPr>
          <w:rFonts w:ascii="Times New Roman" w:hAnsi="Times New Roman" w:cs="Times New Roman"/>
          <w:i/>
          <w:color w:val="333333"/>
          <w:sz w:val="24"/>
          <w:szCs w:val="24"/>
          <w:shd w:val="clear" w:color="auto" w:fill="FFFFFF"/>
        </w:rPr>
        <w:t>nv</w:t>
      </w:r>
      <w:r w:rsidR="0099202C">
        <w:rPr>
          <w:rFonts w:ascii="Times New Roman" w:hAnsi="Times New Roman" w:cs="Times New Roman"/>
          <w:i/>
          <w:color w:val="333333"/>
          <w:sz w:val="24"/>
          <w:szCs w:val="24"/>
          <w:shd w:val="clear" w:color="auto" w:fill="FFFFFF"/>
        </w:rPr>
        <w:t>ăț</w:t>
      </w:r>
      <w:r w:rsidRPr="00C4479F">
        <w:rPr>
          <w:rFonts w:ascii="Times New Roman" w:hAnsi="Times New Roman" w:cs="Times New Roman"/>
          <w:i/>
          <w:color w:val="333333"/>
          <w:sz w:val="24"/>
          <w:szCs w:val="24"/>
          <w:shd w:val="clear" w:color="auto" w:fill="FFFFFF"/>
        </w:rPr>
        <w:t>are... dar trebuie men</w:t>
      </w:r>
      <w:r w:rsidR="0099202C">
        <w:rPr>
          <w:rFonts w:ascii="Times New Roman" w:hAnsi="Times New Roman" w:cs="Times New Roman"/>
          <w:i/>
          <w:color w:val="333333"/>
          <w:sz w:val="24"/>
          <w:szCs w:val="24"/>
          <w:shd w:val="clear" w:color="auto" w:fill="FFFFFF"/>
        </w:rPr>
        <w:t>ț</w:t>
      </w:r>
      <w:r w:rsidRPr="00C4479F">
        <w:rPr>
          <w:rFonts w:ascii="Times New Roman" w:hAnsi="Times New Roman" w:cs="Times New Roman"/>
          <w:i/>
          <w:color w:val="333333"/>
          <w:sz w:val="24"/>
          <w:szCs w:val="24"/>
          <w:shd w:val="clear" w:color="auto" w:fill="FFFFFF"/>
        </w:rPr>
        <w:t>inute la minimum" - Jeffrey Immelt.</w:t>
      </w:r>
    </w:p>
    <w:p w:rsidR="00C4479F" w:rsidRPr="00C4479F" w:rsidRDefault="00C4479F" w:rsidP="00C4479F">
      <w:pPr>
        <w:pStyle w:val="NoSpacing"/>
        <w:spacing w:line="360" w:lineRule="auto"/>
        <w:ind w:firstLine="708"/>
        <w:jc w:val="both"/>
        <w:rPr>
          <w:rFonts w:ascii="Times New Roman" w:hAnsi="Times New Roman" w:cs="Times New Roman"/>
          <w:b/>
          <w:color w:val="333333"/>
          <w:sz w:val="24"/>
          <w:szCs w:val="24"/>
          <w:shd w:val="clear" w:color="auto" w:fill="FFFFFF"/>
        </w:rPr>
      </w:pPr>
      <w:r w:rsidRPr="00C4479F">
        <w:rPr>
          <w:rFonts w:ascii="Times New Roman" w:hAnsi="Times New Roman" w:cs="Times New Roman"/>
          <w:b/>
          <w:color w:val="333333"/>
          <w:sz w:val="24"/>
          <w:szCs w:val="24"/>
          <w:shd w:val="clear" w:color="auto" w:fill="FFFFFF"/>
        </w:rPr>
        <w:t>Pentru îmbunătățirea abilităților manageriale ale rezidenților, în scopul dezvoltării propriilor afaceri</w:t>
      </w:r>
      <w:r>
        <w:rPr>
          <w:rFonts w:ascii="Times New Roman" w:hAnsi="Times New Roman" w:cs="Times New Roman"/>
          <w:b/>
          <w:color w:val="333333"/>
          <w:sz w:val="24"/>
          <w:szCs w:val="24"/>
          <w:shd w:val="clear" w:color="auto" w:fill="FFFFFF"/>
        </w:rPr>
        <w:t>,</w:t>
      </w:r>
      <w:r w:rsidRPr="00C4479F">
        <w:rPr>
          <w:rFonts w:ascii="Times New Roman" w:hAnsi="Times New Roman" w:cs="Times New Roman"/>
          <w:b/>
          <w:color w:val="333333"/>
          <w:sz w:val="24"/>
          <w:szCs w:val="24"/>
          <w:shd w:val="clear" w:color="auto" w:fill="FFFFFF"/>
        </w:rPr>
        <w:t xml:space="preserve"> au fost întreprinse un șir de măsuri:</w:t>
      </w:r>
    </w:p>
    <w:p w:rsidR="001766F9" w:rsidRDefault="001766F9" w:rsidP="002A635A">
      <w:pPr>
        <w:pStyle w:val="NoSpacing"/>
        <w:ind w:firstLine="708"/>
        <w:jc w:val="center"/>
        <w:rPr>
          <w:rFonts w:ascii="Times New Roman" w:eastAsia="Times New Roman" w:hAnsi="Times New Roman" w:cs="Times New Roman"/>
          <w:b/>
          <w:i/>
          <w:color w:val="000000"/>
          <w:sz w:val="28"/>
          <w:szCs w:val="28"/>
          <w:u w:val="single"/>
        </w:rPr>
      </w:pPr>
    </w:p>
    <w:p w:rsidR="002A635A" w:rsidRDefault="002A635A" w:rsidP="00AD6AB9">
      <w:pPr>
        <w:pStyle w:val="NoSpacing"/>
        <w:ind w:left="-142" w:firstLine="708"/>
        <w:jc w:val="center"/>
        <w:rPr>
          <w:rFonts w:ascii="Times New Roman" w:eastAsia="Times New Roman" w:hAnsi="Times New Roman" w:cs="Times New Roman"/>
          <w:b/>
          <w:i/>
          <w:color w:val="000000"/>
          <w:sz w:val="28"/>
          <w:szCs w:val="28"/>
          <w:u w:val="single"/>
        </w:rPr>
      </w:pPr>
      <w:r w:rsidRPr="00203CC9">
        <w:rPr>
          <w:rFonts w:ascii="Times New Roman" w:eastAsia="Times New Roman" w:hAnsi="Times New Roman" w:cs="Times New Roman"/>
          <w:b/>
          <w:i/>
          <w:color w:val="000000"/>
          <w:sz w:val="28"/>
          <w:szCs w:val="28"/>
          <w:u w:val="single"/>
        </w:rPr>
        <w:lastRenderedPageBreak/>
        <w:t xml:space="preserve">Activități desfășurate în cadrul IA </w:t>
      </w:r>
    </w:p>
    <w:p w:rsidR="002A635A" w:rsidRPr="001A4A71" w:rsidRDefault="002A635A" w:rsidP="002A635A">
      <w:pPr>
        <w:pStyle w:val="NoSpacing"/>
        <w:ind w:firstLine="708"/>
        <w:jc w:val="center"/>
        <w:rPr>
          <w:rFonts w:ascii="Times New Roman" w:eastAsia="Times New Roman" w:hAnsi="Times New Roman" w:cs="Times New Roman"/>
          <w:b/>
          <w:i/>
          <w:color w:val="000000"/>
          <w:sz w:val="28"/>
          <w:szCs w:val="28"/>
          <w:u w:val="single"/>
        </w:rPr>
      </w:pPr>
      <w:r w:rsidRPr="00203CC9">
        <w:rPr>
          <w:rFonts w:ascii="Times New Roman" w:eastAsia="Times New Roman" w:hAnsi="Times New Roman" w:cs="Times New Roman"/>
          <w:b/>
          <w:i/>
          <w:color w:val="000000"/>
          <w:sz w:val="28"/>
          <w:szCs w:val="28"/>
          <w:u w:val="single"/>
        </w:rPr>
        <w:t>(seminare, intîlniri, mese rotunde, etc.)</w:t>
      </w:r>
    </w:p>
    <w:p w:rsidR="002A635A" w:rsidRDefault="002A635A" w:rsidP="002A635A">
      <w:pPr>
        <w:rPr>
          <w:rFonts w:ascii="Times New Roman" w:eastAsia="Times New Roman" w:hAnsi="Times New Roman" w:cs="Times New Roman"/>
          <w:b/>
          <w:color w:val="000000"/>
          <w:sz w:val="24"/>
          <w:szCs w:val="24"/>
          <w:lang w:val="ro-MD"/>
        </w:rPr>
      </w:pPr>
      <w:r w:rsidRPr="001A4A71">
        <w:rPr>
          <w:rFonts w:ascii="Times New Roman" w:eastAsia="Times New Roman" w:hAnsi="Times New Roman" w:cs="Times New Roman"/>
          <w:b/>
          <w:color w:val="000000"/>
          <w:sz w:val="24"/>
          <w:szCs w:val="24"/>
          <w:lang w:val="ro-MD"/>
        </w:rPr>
        <w:t>Seminare:</w:t>
      </w:r>
    </w:p>
    <w:tbl>
      <w:tblPr>
        <w:tblW w:w="9654" w:type="dxa"/>
        <w:tblInd w:w="-147" w:type="dxa"/>
        <w:tblLook w:val="04A0" w:firstRow="1" w:lastRow="0" w:firstColumn="1" w:lastColumn="0" w:noHBand="0" w:noVBand="1"/>
      </w:tblPr>
      <w:tblGrid>
        <w:gridCol w:w="608"/>
        <w:gridCol w:w="1318"/>
        <w:gridCol w:w="2083"/>
        <w:gridCol w:w="1713"/>
        <w:gridCol w:w="3932"/>
      </w:tblGrid>
      <w:tr w:rsidR="00DE071F" w:rsidRPr="00A70569" w:rsidTr="00283EFE">
        <w:trPr>
          <w:trHeight w:val="705"/>
        </w:trPr>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71F" w:rsidRPr="00C765C3" w:rsidRDefault="00DE071F" w:rsidP="00C765C3">
            <w:pPr>
              <w:spacing w:after="0" w:line="240" w:lineRule="auto"/>
              <w:jc w:val="center"/>
              <w:rPr>
                <w:rFonts w:ascii="Times New Roman" w:eastAsia="Times New Roman" w:hAnsi="Times New Roman" w:cs="Times New Roman"/>
                <w:b/>
                <w:bCs/>
                <w:color w:val="000000"/>
                <w:sz w:val="24"/>
                <w:szCs w:val="24"/>
                <w:lang w:val="ru-RU" w:eastAsia="ru-RU"/>
              </w:rPr>
            </w:pPr>
            <w:r w:rsidRPr="00C765C3">
              <w:rPr>
                <w:rFonts w:ascii="Times New Roman" w:eastAsia="Times New Roman" w:hAnsi="Times New Roman" w:cs="Times New Roman"/>
                <w:b/>
                <w:bCs/>
                <w:color w:val="000000"/>
                <w:sz w:val="24"/>
                <w:szCs w:val="24"/>
                <w:lang w:val="ru-RU" w:eastAsia="ru-RU"/>
              </w:rPr>
              <w:t>N/o</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rsidR="00DE071F" w:rsidRPr="00C765C3" w:rsidRDefault="00DE071F" w:rsidP="00C765C3">
            <w:pPr>
              <w:spacing w:after="0" w:line="240" w:lineRule="auto"/>
              <w:jc w:val="center"/>
              <w:rPr>
                <w:rFonts w:ascii="Times New Roman" w:eastAsia="Times New Roman" w:hAnsi="Times New Roman" w:cs="Times New Roman"/>
                <w:b/>
                <w:bCs/>
                <w:color w:val="000000"/>
                <w:sz w:val="24"/>
                <w:szCs w:val="24"/>
                <w:lang w:val="ru-RU" w:eastAsia="ru-RU"/>
              </w:rPr>
            </w:pPr>
            <w:r w:rsidRPr="00C765C3">
              <w:rPr>
                <w:rFonts w:ascii="Times New Roman" w:eastAsia="Times New Roman" w:hAnsi="Times New Roman" w:cs="Times New Roman"/>
                <w:b/>
                <w:bCs/>
                <w:color w:val="000000"/>
                <w:sz w:val="24"/>
                <w:szCs w:val="24"/>
                <w:lang w:val="ru-RU" w:eastAsia="ru-RU"/>
              </w:rPr>
              <w:t>Data</w:t>
            </w:r>
          </w:p>
        </w:tc>
        <w:tc>
          <w:tcPr>
            <w:tcW w:w="2083" w:type="dxa"/>
            <w:tcBorders>
              <w:top w:val="single" w:sz="4" w:space="0" w:color="auto"/>
              <w:left w:val="nil"/>
              <w:bottom w:val="single" w:sz="4" w:space="0" w:color="auto"/>
              <w:right w:val="single" w:sz="4" w:space="0" w:color="auto"/>
            </w:tcBorders>
            <w:shd w:val="clear" w:color="auto" w:fill="auto"/>
            <w:vAlign w:val="bottom"/>
            <w:hideMark/>
          </w:tcPr>
          <w:p w:rsidR="00DE071F" w:rsidRPr="00C765C3" w:rsidRDefault="00DE071F" w:rsidP="00C765C3">
            <w:pPr>
              <w:spacing w:after="0" w:line="240" w:lineRule="auto"/>
              <w:jc w:val="center"/>
              <w:rPr>
                <w:rFonts w:ascii="Times New Roman" w:eastAsia="Times New Roman" w:hAnsi="Times New Roman" w:cs="Times New Roman"/>
                <w:b/>
                <w:bCs/>
                <w:color w:val="000000"/>
                <w:sz w:val="24"/>
                <w:szCs w:val="24"/>
                <w:lang w:val="ru-RU" w:eastAsia="ru-RU"/>
              </w:rPr>
            </w:pPr>
            <w:r w:rsidRPr="00C765C3">
              <w:rPr>
                <w:rFonts w:ascii="Times New Roman" w:eastAsia="Times New Roman" w:hAnsi="Times New Roman" w:cs="Times New Roman"/>
                <w:b/>
                <w:bCs/>
                <w:color w:val="000000"/>
                <w:sz w:val="24"/>
                <w:szCs w:val="24"/>
                <w:lang w:val="ru-RU" w:eastAsia="ru-RU"/>
              </w:rPr>
              <w:t>Organizator</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rsidR="00DE071F" w:rsidRPr="00C765C3" w:rsidRDefault="00DE071F" w:rsidP="00C765C3">
            <w:pPr>
              <w:spacing w:after="0" w:line="240" w:lineRule="auto"/>
              <w:jc w:val="center"/>
              <w:rPr>
                <w:rFonts w:ascii="Times New Roman" w:eastAsia="Times New Roman" w:hAnsi="Times New Roman" w:cs="Times New Roman"/>
                <w:b/>
                <w:bCs/>
                <w:color w:val="000000"/>
                <w:sz w:val="24"/>
                <w:szCs w:val="24"/>
                <w:lang w:val="ru-RU" w:eastAsia="ru-RU"/>
              </w:rPr>
            </w:pPr>
            <w:r w:rsidRPr="00C765C3">
              <w:rPr>
                <w:rFonts w:ascii="Times New Roman" w:eastAsia="Times New Roman" w:hAnsi="Times New Roman" w:cs="Times New Roman"/>
                <w:b/>
                <w:bCs/>
                <w:color w:val="000000"/>
                <w:sz w:val="24"/>
                <w:szCs w:val="24"/>
                <w:lang w:val="ru-RU" w:eastAsia="ru-RU"/>
              </w:rPr>
              <w:t>Locul desfasurarii</w:t>
            </w:r>
          </w:p>
        </w:tc>
        <w:tc>
          <w:tcPr>
            <w:tcW w:w="3932" w:type="dxa"/>
            <w:tcBorders>
              <w:top w:val="single" w:sz="4" w:space="0" w:color="auto"/>
              <w:left w:val="nil"/>
              <w:bottom w:val="single" w:sz="4" w:space="0" w:color="auto"/>
              <w:right w:val="single" w:sz="4" w:space="0" w:color="auto"/>
            </w:tcBorders>
            <w:shd w:val="clear" w:color="auto" w:fill="auto"/>
            <w:vAlign w:val="bottom"/>
            <w:hideMark/>
          </w:tcPr>
          <w:p w:rsidR="00DE071F" w:rsidRPr="00C765C3" w:rsidRDefault="00DE071F" w:rsidP="00C765C3">
            <w:pPr>
              <w:spacing w:after="0" w:line="240" w:lineRule="auto"/>
              <w:jc w:val="center"/>
              <w:rPr>
                <w:rFonts w:ascii="Times New Roman" w:eastAsia="Times New Roman" w:hAnsi="Times New Roman" w:cs="Times New Roman"/>
                <w:b/>
                <w:bCs/>
                <w:color w:val="000000"/>
                <w:sz w:val="24"/>
                <w:szCs w:val="24"/>
                <w:lang w:val="ru-RU" w:eastAsia="ru-RU"/>
              </w:rPr>
            </w:pPr>
            <w:r w:rsidRPr="00C765C3">
              <w:rPr>
                <w:rFonts w:ascii="Times New Roman" w:eastAsia="Times New Roman" w:hAnsi="Times New Roman" w:cs="Times New Roman"/>
                <w:b/>
                <w:bCs/>
                <w:color w:val="000000"/>
                <w:sz w:val="24"/>
                <w:szCs w:val="24"/>
                <w:lang w:val="ru-RU" w:eastAsia="ru-RU"/>
              </w:rPr>
              <w:t>Tema  seminarului/ training-ului</w:t>
            </w:r>
          </w:p>
        </w:tc>
      </w:tr>
      <w:tr w:rsidR="00F40704" w:rsidRPr="00A70569" w:rsidTr="00AD6AB9">
        <w:trPr>
          <w:trHeight w:val="705"/>
        </w:trPr>
        <w:tc>
          <w:tcPr>
            <w:tcW w:w="96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F40704" w:rsidRDefault="00F40704" w:rsidP="00283EFE">
            <w:pPr>
              <w:rPr>
                <w:rFonts w:ascii="Times New Roman" w:eastAsia="Times New Roman" w:hAnsi="Times New Roman" w:cs="Times New Roman"/>
                <w:b/>
                <w:color w:val="000000"/>
                <w:sz w:val="24"/>
                <w:szCs w:val="24"/>
                <w:lang w:val="ro-MD"/>
              </w:rPr>
            </w:pPr>
          </w:p>
          <w:p w:rsidR="00F40704" w:rsidRPr="00283EFE" w:rsidRDefault="00283EFE" w:rsidP="00283EFE">
            <w:pPr>
              <w:jc w:val="center"/>
              <w:rPr>
                <w:rFonts w:ascii="Times New Roman" w:eastAsia="Times New Roman" w:hAnsi="Times New Roman" w:cs="Times New Roman"/>
                <w:b/>
                <w:color w:val="000000"/>
                <w:sz w:val="28"/>
                <w:szCs w:val="28"/>
                <w:u w:val="single"/>
                <w:lang w:val="ro-MD"/>
              </w:rPr>
            </w:pPr>
            <w:r>
              <w:rPr>
                <w:rFonts w:ascii="Times New Roman" w:eastAsia="Times New Roman" w:hAnsi="Times New Roman" w:cs="Times New Roman"/>
                <w:b/>
                <w:color w:val="000000"/>
                <w:sz w:val="28"/>
                <w:szCs w:val="28"/>
                <w:u w:val="single"/>
                <w:lang w:val="ro-MD"/>
              </w:rPr>
              <w:t>Seminare:</w:t>
            </w:r>
          </w:p>
        </w:tc>
      </w:tr>
      <w:tr w:rsidR="00F40704" w:rsidRPr="00A70569" w:rsidTr="00283EFE">
        <w:trPr>
          <w:trHeight w:val="567"/>
        </w:trPr>
        <w:tc>
          <w:tcPr>
            <w:tcW w:w="608" w:type="dxa"/>
            <w:tcBorders>
              <w:top w:val="single" w:sz="4" w:space="0" w:color="auto"/>
              <w:left w:val="single" w:sz="4" w:space="0" w:color="auto"/>
              <w:bottom w:val="single" w:sz="4" w:space="0" w:color="auto"/>
              <w:right w:val="single" w:sz="4" w:space="0" w:color="auto"/>
            </w:tcBorders>
            <w:shd w:val="clear" w:color="auto" w:fill="auto"/>
            <w:vAlign w:val="bottom"/>
          </w:tcPr>
          <w:p w:rsidR="00F40704" w:rsidRPr="00283EFE" w:rsidRDefault="00F40704" w:rsidP="00283EFE">
            <w:pPr>
              <w:spacing w:after="0" w:line="240" w:lineRule="auto"/>
              <w:jc w:val="both"/>
              <w:rPr>
                <w:rFonts w:ascii="Times New Roman" w:eastAsia="Times New Roman" w:hAnsi="Times New Roman" w:cs="Times New Roman"/>
                <w:bCs/>
                <w:color w:val="000000"/>
                <w:sz w:val="24"/>
                <w:szCs w:val="24"/>
                <w:lang w:eastAsia="ru-RU"/>
              </w:rPr>
            </w:pPr>
            <w:r w:rsidRPr="00283EFE">
              <w:rPr>
                <w:rFonts w:ascii="Times New Roman" w:eastAsia="Times New Roman" w:hAnsi="Times New Roman" w:cs="Times New Roman"/>
                <w:bCs/>
                <w:color w:val="000000"/>
                <w:sz w:val="24"/>
                <w:szCs w:val="24"/>
                <w:lang w:eastAsia="ru-RU"/>
              </w:rPr>
              <w:t>1</w:t>
            </w:r>
          </w:p>
        </w:tc>
        <w:tc>
          <w:tcPr>
            <w:tcW w:w="1318" w:type="dxa"/>
            <w:tcBorders>
              <w:top w:val="single" w:sz="4" w:space="0" w:color="auto"/>
              <w:left w:val="nil"/>
              <w:bottom w:val="single" w:sz="4" w:space="0" w:color="auto"/>
              <w:right w:val="single" w:sz="4" w:space="0" w:color="auto"/>
            </w:tcBorders>
            <w:shd w:val="clear" w:color="auto" w:fill="auto"/>
            <w:vAlign w:val="bottom"/>
          </w:tcPr>
          <w:p w:rsidR="00F40704" w:rsidRPr="00283EFE" w:rsidRDefault="00147347" w:rsidP="00283EFE">
            <w:pPr>
              <w:spacing w:after="0" w:line="240" w:lineRule="auto"/>
              <w:jc w:val="both"/>
              <w:rPr>
                <w:rFonts w:ascii="Times New Roman" w:eastAsia="Times New Roman" w:hAnsi="Times New Roman" w:cs="Times New Roman"/>
                <w:bCs/>
                <w:color w:val="000000"/>
                <w:sz w:val="24"/>
                <w:szCs w:val="24"/>
                <w:lang w:eastAsia="ru-RU"/>
              </w:rPr>
            </w:pPr>
            <w:r w:rsidRPr="00283EFE">
              <w:rPr>
                <w:rFonts w:ascii="Times New Roman" w:eastAsia="Times New Roman" w:hAnsi="Times New Roman" w:cs="Times New Roman"/>
                <w:color w:val="000000"/>
                <w:sz w:val="24"/>
                <w:szCs w:val="24"/>
              </w:rPr>
              <w:t>22.01.2015</w:t>
            </w:r>
          </w:p>
        </w:tc>
        <w:tc>
          <w:tcPr>
            <w:tcW w:w="2083" w:type="dxa"/>
            <w:tcBorders>
              <w:top w:val="single" w:sz="4" w:space="0" w:color="auto"/>
              <w:left w:val="nil"/>
              <w:bottom w:val="single" w:sz="4" w:space="0" w:color="auto"/>
              <w:right w:val="single" w:sz="4" w:space="0" w:color="auto"/>
            </w:tcBorders>
            <w:shd w:val="clear" w:color="auto" w:fill="auto"/>
            <w:vAlign w:val="bottom"/>
          </w:tcPr>
          <w:p w:rsidR="00F40704" w:rsidRPr="00283EFE" w:rsidRDefault="0014734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val="en-US" w:eastAsia="ru-RU"/>
              </w:rPr>
              <w:t>IAR</w:t>
            </w:r>
          </w:p>
        </w:tc>
        <w:tc>
          <w:tcPr>
            <w:tcW w:w="1713" w:type="dxa"/>
            <w:tcBorders>
              <w:top w:val="single" w:sz="4" w:space="0" w:color="auto"/>
              <w:left w:val="nil"/>
              <w:bottom w:val="single" w:sz="4" w:space="0" w:color="auto"/>
              <w:right w:val="single" w:sz="4" w:space="0" w:color="auto"/>
            </w:tcBorders>
            <w:shd w:val="clear" w:color="auto" w:fill="auto"/>
            <w:vAlign w:val="bottom"/>
          </w:tcPr>
          <w:p w:rsidR="00F40704" w:rsidRPr="00283EFE" w:rsidRDefault="0014734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val="en-US" w:eastAsia="ru-RU"/>
              </w:rPr>
              <w:t>IAR</w:t>
            </w:r>
          </w:p>
        </w:tc>
        <w:tc>
          <w:tcPr>
            <w:tcW w:w="3932" w:type="dxa"/>
            <w:tcBorders>
              <w:top w:val="single" w:sz="4" w:space="0" w:color="auto"/>
              <w:left w:val="nil"/>
              <w:bottom w:val="single" w:sz="4" w:space="0" w:color="auto"/>
              <w:right w:val="single" w:sz="4" w:space="0" w:color="auto"/>
            </w:tcBorders>
            <w:shd w:val="clear" w:color="auto" w:fill="auto"/>
            <w:vAlign w:val="bottom"/>
          </w:tcPr>
          <w:p w:rsidR="00F40704" w:rsidRPr="00283EFE" w:rsidRDefault="00147347" w:rsidP="00283EFE">
            <w:pPr>
              <w:jc w:val="both"/>
              <w:rPr>
                <w:rFonts w:ascii="Times New Roman" w:hAnsi="Times New Roman" w:cs="Times New Roman"/>
                <w:sz w:val="24"/>
                <w:szCs w:val="24"/>
              </w:rPr>
            </w:pPr>
            <w:r w:rsidRPr="00283EFE">
              <w:rPr>
                <w:rFonts w:ascii="Times New Roman" w:eastAsia="Times New Roman" w:hAnsi="Times New Roman" w:cs="Times New Roman"/>
                <w:color w:val="000000"/>
                <w:sz w:val="24"/>
                <w:szCs w:val="24"/>
              </w:rPr>
              <w:t>,,Tehnicele de selectare a angajaților”</w:t>
            </w:r>
          </w:p>
        </w:tc>
      </w:tr>
      <w:tr w:rsidR="00DE071F" w:rsidRPr="00A70569" w:rsidTr="00283EFE">
        <w:trPr>
          <w:trHeight w:val="600"/>
        </w:trPr>
        <w:tc>
          <w:tcPr>
            <w:tcW w:w="608" w:type="dxa"/>
            <w:tcBorders>
              <w:top w:val="nil"/>
              <w:left w:val="single" w:sz="4" w:space="0" w:color="auto"/>
              <w:bottom w:val="single" w:sz="4" w:space="0" w:color="auto"/>
              <w:right w:val="single" w:sz="4" w:space="0" w:color="auto"/>
            </w:tcBorders>
            <w:shd w:val="clear" w:color="auto" w:fill="auto"/>
            <w:vAlign w:val="bottom"/>
            <w:hideMark/>
          </w:tcPr>
          <w:p w:rsidR="00DE071F" w:rsidRPr="00283EFE" w:rsidRDefault="004A123E"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lang w:eastAsia="ru-RU"/>
              </w:rPr>
              <w:t>2</w:t>
            </w:r>
          </w:p>
        </w:tc>
        <w:tc>
          <w:tcPr>
            <w:tcW w:w="1318" w:type="dxa"/>
            <w:tcBorders>
              <w:top w:val="nil"/>
              <w:left w:val="nil"/>
              <w:bottom w:val="single" w:sz="4" w:space="0" w:color="auto"/>
              <w:right w:val="single" w:sz="4" w:space="0" w:color="auto"/>
            </w:tcBorders>
            <w:shd w:val="clear" w:color="auto" w:fill="auto"/>
            <w:vAlign w:val="bottom"/>
          </w:tcPr>
          <w:p w:rsidR="00DE071F" w:rsidRPr="00283EFE" w:rsidRDefault="00283EFE" w:rsidP="00283EFE">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27.05.</w:t>
            </w:r>
            <w:r w:rsidR="00147347" w:rsidRPr="00283EFE">
              <w:rPr>
                <w:rFonts w:ascii="Times New Roman" w:hAnsi="Times New Roman" w:cs="Times New Roman"/>
                <w:color w:val="000000"/>
                <w:sz w:val="24"/>
                <w:szCs w:val="24"/>
              </w:rPr>
              <w:t>2015</w:t>
            </w:r>
          </w:p>
        </w:tc>
        <w:tc>
          <w:tcPr>
            <w:tcW w:w="2083" w:type="dxa"/>
            <w:tcBorders>
              <w:top w:val="nil"/>
              <w:left w:val="nil"/>
              <w:bottom w:val="single" w:sz="4" w:space="0" w:color="auto"/>
              <w:right w:val="single" w:sz="4" w:space="0" w:color="auto"/>
            </w:tcBorders>
            <w:shd w:val="clear" w:color="auto" w:fill="auto"/>
            <w:vAlign w:val="bottom"/>
          </w:tcPr>
          <w:p w:rsidR="00DE071F" w:rsidRPr="00283EFE" w:rsidRDefault="0014734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lang w:eastAsia="ru-RU"/>
              </w:rPr>
              <w:t>JCI Rezina</w:t>
            </w:r>
          </w:p>
        </w:tc>
        <w:tc>
          <w:tcPr>
            <w:tcW w:w="1713" w:type="dxa"/>
            <w:tcBorders>
              <w:top w:val="nil"/>
              <w:left w:val="nil"/>
              <w:bottom w:val="single" w:sz="4" w:space="0" w:color="auto"/>
              <w:right w:val="single" w:sz="4" w:space="0" w:color="auto"/>
            </w:tcBorders>
            <w:shd w:val="clear" w:color="auto" w:fill="auto"/>
            <w:vAlign w:val="bottom"/>
          </w:tcPr>
          <w:p w:rsidR="00DE071F" w:rsidRPr="00283EFE" w:rsidRDefault="0014734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lang w:eastAsia="ru-RU"/>
              </w:rPr>
              <w:t>IAR</w:t>
            </w:r>
          </w:p>
        </w:tc>
        <w:tc>
          <w:tcPr>
            <w:tcW w:w="3932" w:type="dxa"/>
            <w:tcBorders>
              <w:top w:val="nil"/>
              <w:left w:val="nil"/>
              <w:bottom w:val="single" w:sz="4" w:space="0" w:color="auto"/>
              <w:right w:val="single" w:sz="4" w:space="0" w:color="auto"/>
            </w:tcBorders>
            <w:shd w:val="clear" w:color="auto" w:fill="auto"/>
            <w:vAlign w:val="bottom"/>
          </w:tcPr>
          <w:p w:rsidR="00DE071F"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val="en-US" w:eastAsia="ru-RU"/>
              </w:rPr>
              <w:t>,,</w:t>
            </w:r>
            <w:proofErr w:type="spellStart"/>
            <w:r w:rsidRPr="00283EFE">
              <w:rPr>
                <w:rFonts w:ascii="Times New Roman" w:eastAsia="Times New Roman" w:hAnsi="Times New Roman" w:cs="Times New Roman"/>
                <w:color w:val="000000"/>
                <w:sz w:val="24"/>
                <w:szCs w:val="24"/>
                <w:lang w:val="en-US" w:eastAsia="ru-RU"/>
              </w:rPr>
              <w:t>Problema</w:t>
            </w:r>
            <w:proofErr w:type="spellEnd"/>
            <w:r w:rsidRPr="00283EFE">
              <w:rPr>
                <w:rFonts w:ascii="Times New Roman" w:eastAsia="Times New Roman" w:hAnsi="Times New Roman" w:cs="Times New Roman"/>
                <w:color w:val="000000"/>
                <w:sz w:val="24"/>
                <w:szCs w:val="24"/>
                <w:lang w:val="en-US" w:eastAsia="ru-RU"/>
              </w:rPr>
              <w:t xml:space="preserve"> </w:t>
            </w:r>
            <w:proofErr w:type="spellStart"/>
            <w:r w:rsidRPr="00283EFE">
              <w:rPr>
                <w:rFonts w:ascii="Times New Roman" w:eastAsia="Times New Roman" w:hAnsi="Times New Roman" w:cs="Times New Roman"/>
                <w:color w:val="000000"/>
                <w:sz w:val="24"/>
                <w:szCs w:val="24"/>
                <w:lang w:val="en-US" w:eastAsia="ru-RU"/>
              </w:rPr>
              <w:t>resurselor</w:t>
            </w:r>
            <w:proofErr w:type="spellEnd"/>
            <w:r w:rsidRPr="00283EFE">
              <w:rPr>
                <w:rFonts w:ascii="Times New Roman" w:eastAsia="Times New Roman" w:hAnsi="Times New Roman" w:cs="Times New Roman"/>
                <w:color w:val="000000"/>
                <w:sz w:val="24"/>
                <w:szCs w:val="24"/>
                <w:lang w:val="en-US" w:eastAsia="ru-RU"/>
              </w:rPr>
              <w:t xml:space="preserve"> </w:t>
            </w:r>
            <w:proofErr w:type="spellStart"/>
            <w:r w:rsidRPr="00283EFE">
              <w:rPr>
                <w:rFonts w:ascii="Times New Roman" w:eastAsia="Times New Roman" w:hAnsi="Times New Roman" w:cs="Times New Roman"/>
                <w:color w:val="000000"/>
                <w:sz w:val="24"/>
                <w:szCs w:val="24"/>
                <w:lang w:val="en-US" w:eastAsia="ru-RU"/>
              </w:rPr>
              <w:t>umane</w:t>
            </w:r>
            <w:proofErr w:type="spellEnd"/>
            <w:r w:rsidRPr="00283EFE">
              <w:rPr>
                <w:rFonts w:ascii="Times New Roman" w:eastAsia="Times New Roman" w:hAnsi="Times New Roman" w:cs="Times New Roman"/>
                <w:color w:val="000000"/>
                <w:sz w:val="24"/>
                <w:szCs w:val="24"/>
                <w:lang w:val="en-US" w:eastAsia="ru-RU"/>
              </w:rPr>
              <w:t>”</w:t>
            </w:r>
          </w:p>
        </w:tc>
      </w:tr>
      <w:tr w:rsidR="001C1EF0" w:rsidRPr="00A70569" w:rsidTr="00283EFE">
        <w:trPr>
          <w:trHeight w:val="600"/>
        </w:trPr>
        <w:tc>
          <w:tcPr>
            <w:tcW w:w="608" w:type="dxa"/>
            <w:tcBorders>
              <w:top w:val="nil"/>
              <w:left w:val="single" w:sz="4" w:space="0" w:color="auto"/>
              <w:bottom w:val="single" w:sz="4" w:space="0" w:color="auto"/>
              <w:right w:val="single" w:sz="4" w:space="0" w:color="auto"/>
            </w:tcBorders>
            <w:shd w:val="clear" w:color="auto" w:fill="auto"/>
            <w:vAlign w:val="bottom"/>
          </w:tcPr>
          <w:p w:rsidR="001C1EF0" w:rsidRPr="00283EFE" w:rsidRDefault="00283EFE" w:rsidP="00283E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318" w:type="dxa"/>
            <w:tcBorders>
              <w:top w:val="nil"/>
              <w:left w:val="nil"/>
              <w:bottom w:val="single" w:sz="4" w:space="0" w:color="auto"/>
              <w:right w:val="single" w:sz="4" w:space="0" w:color="auto"/>
            </w:tcBorders>
            <w:shd w:val="clear" w:color="auto" w:fill="auto"/>
            <w:vAlign w:val="bottom"/>
          </w:tcPr>
          <w:p w:rsidR="001C1EF0" w:rsidRPr="00283EFE" w:rsidRDefault="00283EFE" w:rsidP="00283EFE">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04.09.20</w:t>
            </w:r>
            <w:r w:rsidR="001C1EF0" w:rsidRPr="00283EFE">
              <w:rPr>
                <w:rFonts w:ascii="Times New Roman" w:eastAsia="Times New Roman" w:hAnsi="Times New Roman" w:cs="Times New Roman"/>
                <w:color w:val="000000"/>
                <w:sz w:val="24"/>
                <w:szCs w:val="24"/>
              </w:rPr>
              <w:t>15</w:t>
            </w:r>
          </w:p>
        </w:tc>
        <w:tc>
          <w:tcPr>
            <w:tcW w:w="2083" w:type="dxa"/>
            <w:tcBorders>
              <w:top w:val="nil"/>
              <w:left w:val="nil"/>
              <w:bottom w:val="single" w:sz="4" w:space="0" w:color="auto"/>
              <w:right w:val="single" w:sz="4" w:space="0" w:color="auto"/>
            </w:tcBorders>
            <w:shd w:val="clear" w:color="auto" w:fill="auto"/>
            <w:vAlign w:val="bottom"/>
          </w:tcPr>
          <w:p w:rsidR="001C1EF0" w:rsidRPr="00283EFE" w:rsidRDefault="00283EFE" w:rsidP="00283EF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 xml:space="preserve">BC </w:t>
            </w:r>
            <w:r w:rsidR="001C1EF0" w:rsidRPr="00283EFE">
              <w:rPr>
                <w:rFonts w:ascii="Times New Roman" w:eastAsia="Times New Roman" w:hAnsi="Times New Roman" w:cs="Times New Roman"/>
                <w:color w:val="000000"/>
                <w:sz w:val="24"/>
                <w:szCs w:val="24"/>
              </w:rPr>
              <w:t>,,Moldindconbank” SA</w:t>
            </w:r>
          </w:p>
        </w:tc>
        <w:tc>
          <w:tcPr>
            <w:tcW w:w="1713" w:type="dxa"/>
            <w:tcBorders>
              <w:top w:val="nil"/>
              <w:left w:val="nil"/>
              <w:bottom w:val="single" w:sz="4" w:space="0" w:color="auto"/>
              <w:right w:val="single" w:sz="4" w:space="0" w:color="auto"/>
            </w:tcBorders>
            <w:shd w:val="clear" w:color="auto" w:fill="auto"/>
            <w:vAlign w:val="bottom"/>
          </w:tcPr>
          <w:p w:rsidR="00283EFE" w:rsidRDefault="00283EFE" w:rsidP="00283EFE">
            <w:pPr>
              <w:spacing w:after="0" w:line="240" w:lineRule="auto"/>
              <w:jc w:val="both"/>
              <w:rPr>
                <w:rFonts w:ascii="Times New Roman" w:eastAsia="Times New Roman" w:hAnsi="Times New Roman" w:cs="Times New Roman"/>
                <w:color w:val="000000"/>
                <w:sz w:val="24"/>
                <w:szCs w:val="24"/>
              </w:rPr>
            </w:pPr>
          </w:p>
          <w:p w:rsidR="001C1EF0" w:rsidRPr="00283EFE" w:rsidRDefault="001C1EF0"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rPr>
              <w:t>Consiliul raional Rezina</w:t>
            </w:r>
          </w:p>
        </w:tc>
        <w:tc>
          <w:tcPr>
            <w:tcW w:w="3932" w:type="dxa"/>
            <w:tcBorders>
              <w:top w:val="nil"/>
              <w:left w:val="nil"/>
              <w:bottom w:val="single" w:sz="4" w:space="0" w:color="auto"/>
              <w:right w:val="single" w:sz="4" w:space="0" w:color="auto"/>
            </w:tcBorders>
            <w:shd w:val="clear" w:color="auto" w:fill="auto"/>
            <w:vAlign w:val="bottom"/>
          </w:tcPr>
          <w:p w:rsidR="001C1EF0" w:rsidRPr="00283EFE" w:rsidRDefault="001C1EF0" w:rsidP="00283EFE">
            <w:pPr>
              <w:jc w:val="both"/>
              <w:rPr>
                <w:rFonts w:ascii="Times New Roman" w:eastAsia="Times New Roman" w:hAnsi="Times New Roman" w:cs="Times New Roman"/>
                <w:b/>
                <w:color w:val="000000"/>
                <w:sz w:val="24"/>
                <w:szCs w:val="24"/>
              </w:rPr>
            </w:pPr>
            <w:r w:rsidRPr="00283EFE">
              <w:rPr>
                <w:rFonts w:ascii="Times New Roman" w:eastAsia="Times New Roman" w:hAnsi="Times New Roman" w:cs="Times New Roman"/>
                <w:color w:val="000000"/>
                <w:sz w:val="24"/>
                <w:szCs w:val="24"/>
              </w:rPr>
              <w:t>,,Cum să-ți  dezvolți afacerea - soluții de la Leonid Talmaci”,</w:t>
            </w:r>
          </w:p>
          <w:p w:rsidR="001C1EF0" w:rsidRPr="00283EFE" w:rsidRDefault="001C1EF0" w:rsidP="00283EFE">
            <w:pPr>
              <w:spacing w:after="0" w:line="240" w:lineRule="auto"/>
              <w:jc w:val="both"/>
              <w:rPr>
                <w:rFonts w:ascii="Times New Roman" w:eastAsia="Times New Roman" w:hAnsi="Times New Roman" w:cs="Times New Roman"/>
                <w:color w:val="000000"/>
                <w:sz w:val="24"/>
                <w:szCs w:val="24"/>
                <w:lang w:eastAsia="ru-RU"/>
              </w:rPr>
            </w:pPr>
          </w:p>
        </w:tc>
      </w:tr>
      <w:tr w:rsidR="00DE071F" w:rsidRPr="00F57556" w:rsidTr="00283EFE">
        <w:trPr>
          <w:trHeight w:val="63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DE071F" w:rsidRPr="00283EFE" w:rsidRDefault="00283EFE" w:rsidP="00283E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18" w:type="dxa"/>
            <w:tcBorders>
              <w:top w:val="nil"/>
              <w:left w:val="nil"/>
              <w:bottom w:val="single" w:sz="4" w:space="0" w:color="auto"/>
              <w:right w:val="single" w:sz="4" w:space="0" w:color="auto"/>
            </w:tcBorders>
            <w:shd w:val="clear" w:color="auto" w:fill="auto"/>
            <w:noWrap/>
            <w:vAlign w:val="bottom"/>
          </w:tcPr>
          <w:p w:rsidR="00DE071F"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rPr>
              <w:t>03.10.2015</w:t>
            </w:r>
          </w:p>
        </w:tc>
        <w:tc>
          <w:tcPr>
            <w:tcW w:w="2083" w:type="dxa"/>
            <w:tcBorders>
              <w:top w:val="nil"/>
              <w:left w:val="nil"/>
              <w:bottom w:val="single" w:sz="4" w:space="0" w:color="auto"/>
              <w:right w:val="single" w:sz="4" w:space="0" w:color="auto"/>
            </w:tcBorders>
            <w:shd w:val="clear" w:color="auto" w:fill="auto"/>
            <w:vAlign w:val="bottom"/>
          </w:tcPr>
          <w:p w:rsidR="00DE071F"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eastAsia="ru-RU"/>
              </w:rPr>
              <w:t>JCI Rezina</w:t>
            </w:r>
          </w:p>
        </w:tc>
        <w:tc>
          <w:tcPr>
            <w:tcW w:w="1713" w:type="dxa"/>
            <w:tcBorders>
              <w:top w:val="nil"/>
              <w:left w:val="nil"/>
              <w:bottom w:val="single" w:sz="4" w:space="0" w:color="auto"/>
              <w:right w:val="single" w:sz="4" w:space="0" w:color="auto"/>
            </w:tcBorders>
            <w:shd w:val="clear" w:color="auto" w:fill="auto"/>
            <w:vAlign w:val="bottom"/>
          </w:tcPr>
          <w:p w:rsidR="00DE071F"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val="en-US" w:eastAsia="ru-RU"/>
              </w:rPr>
              <w:t>IAR</w:t>
            </w:r>
          </w:p>
        </w:tc>
        <w:tc>
          <w:tcPr>
            <w:tcW w:w="3932" w:type="dxa"/>
            <w:tcBorders>
              <w:top w:val="nil"/>
              <w:left w:val="nil"/>
              <w:bottom w:val="single" w:sz="4" w:space="0" w:color="auto"/>
              <w:right w:val="single" w:sz="4" w:space="0" w:color="auto"/>
            </w:tcBorders>
            <w:shd w:val="clear" w:color="auto" w:fill="auto"/>
            <w:vAlign w:val="bottom"/>
          </w:tcPr>
          <w:p w:rsidR="00DE071F"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rPr>
              <w:t>,,Managementul timpului”,</w:t>
            </w:r>
          </w:p>
        </w:tc>
      </w:tr>
      <w:tr w:rsidR="00E86C27" w:rsidRPr="00A70569" w:rsidTr="00283EFE">
        <w:trPr>
          <w:trHeight w:val="105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86C27" w:rsidRP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318" w:type="dxa"/>
            <w:tcBorders>
              <w:top w:val="nil"/>
              <w:left w:val="nil"/>
              <w:bottom w:val="single" w:sz="4" w:space="0" w:color="auto"/>
              <w:right w:val="single" w:sz="4" w:space="0" w:color="auto"/>
            </w:tcBorders>
            <w:shd w:val="clear" w:color="auto" w:fill="auto"/>
            <w:noWrap/>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hAnsi="Times New Roman" w:cs="Times New Roman"/>
                <w:color w:val="000000" w:themeColor="text1"/>
                <w:sz w:val="24"/>
                <w:szCs w:val="24"/>
                <w:lang w:val="it-IT"/>
              </w:rPr>
              <w:t>19.10.2015</w:t>
            </w:r>
          </w:p>
        </w:tc>
        <w:tc>
          <w:tcPr>
            <w:tcW w:w="2083" w:type="dxa"/>
            <w:tcBorders>
              <w:top w:val="nil"/>
              <w:left w:val="nil"/>
              <w:bottom w:val="single" w:sz="4" w:space="0" w:color="auto"/>
              <w:right w:val="single" w:sz="4" w:space="0" w:color="auto"/>
            </w:tcBorders>
            <w:shd w:val="clear" w:color="auto" w:fill="auto"/>
            <w:vAlign w:val="bottom"/>
          </w:tcPr>
          <w:p w:rsid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p>
          <w:p w:rsid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p>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lang w:val="en-US" w:eastAsia="ru-RU"/>
              </w:rPr>
              <w:t xml:space="preserve">ADR Habitat </w:t>
            </w:r>
            <w:proofErr w:type="spellStart"/>
            <w:r w:rsidRPr="00283EFE">
              <w:rPr>
                <w:rFonts w:ascii="Times New Roman" w:eastAsia="Times New Roman" w:hAnsi="Times New Roman" w:cs="Times New Roman"/>
                <w:color w:val="000000"/>
                <w:sz w:val="24"/>
                <w:szCs w:val="24"/>
                <w:lang w:val="en-US" w:eastAsia="ru-RU"/>
              </w:rPr>
              <w:t>Rezina</w:t>
            </w:r>
            <w:proofErr w:type="spellEnd"/>
          </w:p>
        </w:tc>
        <w:tc>
          <w:tcPr>
            <w:tcW w:w="1713" w:type="dxa"/>
            <w:tcBorders>
              <w:top w:val="nil"/>
              <w:left w:val="nil"/>
              <w:bottom w:val="single" w:sz="4" w:space="0" w:color="auto"/>
              <w:right w:val="single" w:sz="4" w:space="0" w:color="auto"/>
            </w:tcBorders>
            <w:shd w:val="clear" w:color="auto" w:fill="auto"/>
          </w:tcPr>
          <w:p w:rsidR="00283EFE" w:rsidRDefault="00283EFE" w:rsidP="00283EFE">
            <w:pPr>
              <w:jc w:val="both"/>
              <w:rPr>
                <w:rFonts w:ascii="Times New Roman" w:eastAsia="Times New Roman" w:hAnsi="Times New Roman" w:cs="Times New Roman"/>
                <w:color w:val="000000"/>
                <w:sz w:val="24"/>
                <w:szCs w:val="24"/>
                <w:lang w:val="en-US" w:eastAsia="ru-RU"/>
              </w:rPr>
            </w:pPr>
          </w:p>
          <w:p w:rsidR="00E86C27" w:rsidRPr="00283EFE" w:rsidRDefault="00E86C27" w:rsidP="00283EFE">
            <w:pPr>
              <w:jc w:val="both"/>
              <w:rPr>
                <w:rFonts w:ascii="Times New Roman" w:hAnsi="Times New Roman" w:cs="Times New Roman"/>
                <w:sz w:val="24"/>
                <w:szCs w:val="24"/>
              </w:rPr>
            </w:pPr>
            <w:r w:rsidRPr="00283EFE">
              <w:rPr>
                <w:rFonts w:ascii="Times New Roman" w:eastAsia="Times New Roman" w:hAnsi="Times New Roman" w:cs="Times New Roman"/>
                <w:color w:val="000000"/>
                <w:sz w:val="24"/>
                <w:szCs w:val="24"/>
                <w:lang w:val="en-US" w:eastAsia="ru-RU"/>
              </w:rPr>
              <w:t>IAR</w:t>
            </w:r>
          </w:p>
        </w:tc>
        <w:tc>
          <w:tcPr>
            <w:tcW w:w="3932" w:type="dxa"/>
            <w:tcBorders>
              <w:top w:val="nil"/>
              <w:left w:val="nil"/>
              <w:bottom w:val="single" w:sz="4" w:space="0" w:color="auto"/>
              <w:right w:val="single" w:sz="4" w:space="0" w:color="auto"/>
            </w:tcBorders>
            <w:shd w:val="clear" w:color="auto" w:fill="auto"/>
            <w:vAlign w:val="bottom"/>
          </w:tcPr>
          <w:p w:rsidR="00E86C27" w:rsidRPr="00283EFE" w:rsidRDefault="00E86C27" w:rsidP="00283EFE">
            <w:pPr>
              <w:jc w:val="both"/>
              <w:rPr>
                <w:rFonts w:ascii="Times New Roman" w:eastAsia="Times New Roman" w:hAnsi="Times New Roman" w:cs="Times New Roman"/>
                <w:b/>
                <w:color w:val="000000"/>
                <w:sz w:val="24"/>
                <w:szCs w:val="24"/>
              </w:rPr>
            </w:pPr>
            <w:r w:rsidRPr="00283EFE">
              <w:rPr>
                <w:rFonts w:ascii="Times New Roman" w:hAnsi="Times New Roman" w:cs="Times New Roman"/>
                <w:color w:val="000000" w:themeColor="text1"/>
                <w:sz w:val="24"/>
                <w:szCs w:val="24"/>
                <w:lang w:val="it-IT"/>
              </w:rPr>
              <w:t>,,Antreprenoriatul Social în Republica Moldova”.</w:t>
            </w:r>
          </w:p>
        </w:tc>
      </w:tr>
      <w:tr w:rsidR="001C1EF0" w:rsidRPr="00A70569" w:rsidTr="00283EFE">
        <w:trPr>
          <w:trHeight w:val="1050"/>
        </w:trPr>
        <w:tc>
          <w:tcPr>
            <w:tcW w:w="608" w:type="dxa"/>
            <w:tcBorders>
              <w:top w:val="nil"/>
              <w:left w:val="single" w:sz="4" w:space="0" w:color="auto"/>
              <w:bottom w:val="single" w:sz="4" w:space="0" w:color="auto"/>
              <w:right w:val="single" w:sz="4" w:space="0" w:color="auto"/>
            </w:tcBorders>
            <w:shd w:val="clear" w:color="auto" w:fill="auto"/>
            <w:noWrap/>
            <w:vAlign w:val="bottom"/>
          </w:tcPr>
          <w:p w:rsidR="001C1EF0" w:rsidRP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318" w:type="dxa"/>
            <w:tcBorders>
              <w:top w:val="nil"/>
              <w:left w:val="nil"/>
              <w:bottom w:val="single" w:sz="4" w:space="0" w:color="auto"/>
              <w:right w:val="single" w:sz="4" w:space="0" w:color="auto"/>
            </w:tcBorders>
            <w:shd w:val="clear" w:color="auto" w:fill="auto"/>
            <w:noWrap/>
            <w:vAlign w:val="bottom"/>
          </w:tcPr>
          <w:p w:rsidR="001C1EF0" w:rsidRPr="00283EFE" w:rsidRDefault="001C1EF0" w:rsidP="00283EFE">
            <w:pPr>
              <w:spacing w:after="0" w:line="240" w:lineRule="auto"/>
              <w:jc w:val="both"/>
              <w:rPr>
                <w:rFonts w:ascii="Times New Roman" w:hAnsi="Times New Roman" w:cs="Times New Roman"/>
                <w:color w:val="000000" w:themeColor="text1"/>
                <w:sz w:val="24"/>
                <w:szCs w:val="24"/>
                <w:lang w:val="it-IT"/>
              </w:rPr>
            </w:pPr>
            <w:r w:rsidRPr="00283EFE">
              <w:rPr>
                <w:rFonts w:ascii="Times New Roman" w:hAnsi="Times New Roman" w:cs="Times New Roman"/>
                <w:color w:val="000000" w:themeColor="text1"/>
                <w:sz w:val="24"/>
                <w:szCs w:val="24"/>
                <w:lang w:val="it-IT"/>
              </w:rPr>
              <w:t>21.10.2015</w:t>
            </w:r>
          </w:p>
        </w:tc>
        <w:tc>
          <w:tcPr>
            <w:tcW w:w="2083" w:type="dxa"/>
            <w:tcBorders>
              <w:top w:val="nil"/>
              <w:left w:val="nil"/>
              <w:bottom w:val="single" w:sz="4" w:space="0" w:color="auto"/>
              <w:right w:val="single" w:sz="4" w:space="0" w:color="auto"/>
            </w:tcBorders>
            <w:shd w:val="clear" w:color="auto" w:fill="auto"/>
          </w:tcPr>
          <w:p w:rsidR="00283EFE" w:rsidRDefault="00283EFE" w:rsidP="00283EFE">
            <w:pPr>
              <w:jc w:val="both"/>
              <w:rPr>
                <w:rFonts w:ascii="Times New Roman" w:hAnsi="Times New Roman" w:cs="Times New Roman"/>
                <w:color w:val="000000" w:themeColor="text1"/>
                <w:sz w:val="24"/>
                <w:szCs w:val="24"/>
              </w:rPr>
            </w:pPr>
          </w:p>
          <w:p w:rsidR="001C1EF0" w:rsidRPr="00283EFE" w:rsidRDefault="001C1EF0" w:rsidP="00283EFE">
            <w:pPr>
              <w:jc w:val="both"/>
              <w:rPr>
                <w:rFonts w:ascii="Times New Roman" w:hAnsi="Times New Roman" w:cs="Times New Roman"/>
                <w:sz w:val="24"/>
                <w:szCs w:val="24"/>
              </w:rPr>
            </w:pPr>
            <w:r w:rsidRPr="00283EFE">
              <w:rPr>
                <w:rFonts w:ascii="Times New Roman" w:hAnsi="Times New Roman" w:cs="Times New Roman"/>
                <w:color w:val="000000" w:themeColor="text1"/>
                <w:sz w:val="24"/>
                <w:szCs w:val="24"/>
              </w:rPr>
              <w:t>ODIMM</w:t>
            </w:r>
          </w:p>
        </w:tc>
        <w:tc>
          <w:tcPr>
            <w:tcW w:w="1713" w:type="dxa"/>
            <w:tcBorders>
              <w:top w:val="nil"/>
              <w:left w:val="nil"/>
              <w:bottom w:val="single" w:sz="4" w:space="0" w:color="auto"/>
              <w:right w:val="single" w:sz="4" w:space="0" w:color="auto"/>
            </w:tcBorders>
            <w:shd w:val="clear" w:color="auto" w:fill="auto"/>
          </w:tcPr>
          <w:p w:rsidR="00283EFE" w:rsidRDefault="00283EFE" w:rsidP="00283EFE">
            <w:pPr>
              <w:jc w:val="both"/>
              <w:rPr>
                <w:rFonts w:ascii="Times New Roman" w:hAnsi="Times New Roman" w:cs="Times New Roman"/>
                <w:color w:val="000000" w:themeColor="text1"/>
                <w:sz w:val="24"/>
                <w:szCs w:val="24"/>
              </w:rPr>
            </w:pPr>
          </w:p>
          <w:p w:rsidR="001C1EF0" w:rsidRPr="00283EFE" w:rsidRDefault="001C1EF0" w:rsidP="00283EFE">
            <w:pPr>
              <w:jc w:val="both"/>
              <w:rPr>
                <w:rFonts w:ascii="Times New Roman" w:hAnsi="Times New Roman" w:cs="Times New Roman"/>
                <w:sz w:val="24"/>
                <w:szCs w:val="24"/>
              </w:rPr>
            </w:pPr>
            <w:r w:rsidRPr="00283EFE">
              <w:rPr>
                <w:rFonts w:ascii="Times New Roman" w:hAnsi="Times New Roman" w:cs="Times New Roman"/>
                <w:color w:val="000000" w:themeColor="text1"/>
                <w:sz w:val="24"/>
                <w:szCs w:val="24"/>
              </w:rPr>
              <w:t>ODIMM</w:t>
            </w:r>
          </w:p>
        </w:tc>
        <w:tc>
          <w:tcPr>
            <w:tcW w:w="3932" w:type="dxa"/>
            <w:tcBorders>
              <w:top w:val="nil"/>
              <w:left w:val="nil"/>
              <w:bottom w:val="single" w:sz="4" w:space="0" w:color="auto"/>
              <w:right w:val="single" w:sz="4" w:space="0" w:color="auto"/>
            </w:tcBorders>
            <w:shd w:val="clear" w:color="auto" w:fill="auto"/>
            <w:vAlign w:val="bottom"/>
          </w:tcPr>
          <w:p w:rsidR="001C1EF0" w:rsidRPr="00283EFE" w:rsidRDefault="001C1EF0" w:rsidP="00283EFE">
            <w:pPr>
              <w:jc w:val="both"/>
              <w:rPr>
                <w:rFonts w:ascii="Times New Roman" w:hAnsi="Times New Roman" w:cs="Times New Roman"/>
                <w:color w:val="000000" w:themeColor="text1"/>
                <w:sz w:val="24"/>
                <w:szCs w:val="24"/>
              </w:rPr>
            </w:pPr>
            <w:r w:rsidRPr="00283EFE">
              <w:rPr>
                <w:rFonts w:ascii="Times New Roman" w:hAnsi="Times New Roman" w:cs="Times New Roman"/>
                <w:color w:val="000000" w:themeColor="text1"/>
                <w:sz w:val="24"/>
                <w:szCs w:val="24"/>
                <w:lang w:val="it-IT"/>
              </w:rPr>
              <w:t>,,Componenta de Grant”</w:t>
            </w:r>
            <w:r w:rsidRPr="00283EFE">
              <w:rPr>
                <w:rFonts w:ascii="Times New Roman" w:hAnsi="Times New Roman" w:cs="Times New Roman"/>
                <w:color w:val="000000" w:themeColor="text1"/>
                <w:sz w:val="24"/>
                <w:szCs w:val="24"/>
              </w:rPr>
              <w:t>, Proiectul Ameliorarea Competitivității (PAC II),</w:t>
            </w:r>
          </w:p>
        </w:tc>
      </w:tr>
      <w:tr w:rsidR="001C1EF0" w:rsidRPr="00A70569" w:rsidTr="00283EFE">
        <w:trPr>
          <w:trHeight w:val="1050"/>
        </w:trPr>
        <w:tc>
          <w:tcPr>
            <w:tcW w:w="608" w:type="dxa"/>
            <w:tcBorders>
              <w:top w:val="nil"/>
              <w:left w:val="single" w:sz="4" w:space="0" w:color="auto"/>
              <w:bottom w:val="single" w:sz="4" w:space="0" w:color="auto"/>
              <w:right w:val="single" w:sz="4" w:space="0" w:color="auto"/>
            </w:tcBorders>
            <w:shd w:val="clear" w:color="auto" w:fill="auto"/>
            <w:noWrap/>
            <w:vAlign w:val="bottom"/>
          </w:tcPr>
          <w:p w:rsidR="001C1EF0" w:rsidRP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318" w:type="dxa"/>
            <w:tcBorders>
              <w:top w:val="nil"/>
              <w:left w:val="nil"/>
              <w:bottom w:val="single" w:sz="4" w:space="0" w:color="auto"/>
              <w:right w:val="single" w:sz="4" w:space="0" w:color="auto"/>
            </w:tcBorders>
            <w:shd w:val="clear" w:color="auto" w:fill="auto"/>
            <w:noWrap/>
            <w:vAlign w:val="bottom"/>
          </w:tcPr>
          <w:p w:rsidR="001C1EF0" w:rsidRPr="00283EFE" w:rsidRDefault="001C1EF0" w:rsidP="00283EFE">
            <w:pPr>
              <w:spacing w:after="0" w:line="240" w:lineRule="auto"/>
              <w:jc w:val="both"/>
              <w:rPr>
                <w:rFonts w:ascii="Times New Roman" w:hAnsi="Times New Roman" w:cs="Times New Roman"/>
                <w:color w:val="000000" w:themeColor="text1"/>
                <w:sz w:val="24"/>
                <w:szCs w:val="24"/>
                <w:lang w:val="it-IT"/>
              </w:rPr>
            </w:pPr>
            <w:r w:rsidRPr="00283EFE">
              <w:rPr>
                <w:rFonts w:ascii="Times New Roman" w:eastAsia="Times New Roman" w:hAnsi="Times New Roman" w:cs="Times New Roman"/>
                <w:color w:val="000000"/>
                <w:sz w:val="24"/>
                <w:szCs w:val="24"/>
              </w:rPr>
              <w:t>12.11.2015</w:t>
            </w:r>
          </w:p>
        </w:tc>
        <w:tc>
          <w:tcPr>
            <w:tcW w:w="2083" w:type="dxa"/>
            <w:tcBorders>
              <w:top w:val="nil"/>
              <w:left w:val="nil"/>
              <w:bottom w:val="single" w:sz="4" w:space="0" w:color="auto"/>
              <w:right w:val="single" w:sz="4" w:space="0" w:color="auto"/>
            </w:tcBorders>
            <w:shd w:val="clear" w:color="auto" w:fill="auto"/>
            <w:vAlign w:val="bottom"/>
          </w:tcPr>
          <w:p w:rsidR="001C1EF0" w:rsidRPr="00283EFE" w:rsidRDefault="001C1EF0"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rPr>
              <w:t>Agenția pentru Protecția Consumatorilor</w:t>
            </w:r>
          </w:p>
        </w:tc>
        <w:tc>
          <w:tcPr>
            <w:tcW w:w="1713" w:type="dxa"/>
            <w:tcBorders>
              <w:top w:val="nil"/>
              <w:left w:val="nil"/>
              <w:bottom w:val="single" w:sz="4" w:space="0" w:color="auto"/>
              <w:right w:val="single" w:sz="4" w:space="0" w:color="auto"/>
            </w:tcBorders>
            <w:shd w:val="clear" w:color="auto" w:fill="auto"/>
          </w:tcPr>
          <w:p w:rsidR="001C1EF0" w:rsidRPr="00283EFE" w:rsidRDefault="001C1EF0" w:rsidP="00283EFE">
            <w:pPr>
              <w:jc w:val="both"/>
              <w:rPr>
                <w:rFonts w:ascii="Times New Roman" w:eastAsia="Times New Roman" w:hAnsi="Times New Roman" w:cs="Times New Roman"/>
                <w:color w:val="000000"/>
                <w:sz w:val="24"/>
                <w:szCs w:val="24"/>
                <w:lang w:val="en-US" w:eastAsia="ru-RU"/>
              </w:rPr>
            </w:pPr>
            <w:r w:rsidRPr="00283EFE">
              <w:rPr>
                <w:rFonts w:ascii="Times New Roman" w:eastAsia="Times New Roman" w:hAnsi="Times New Roman" w:cs="Times New Roman"/>
                <w:color w:val="000000"/>
                <w:sz w:val="24"/>
                <w:szCs w:val="24"/>
              </w:rPr>
              <w:t>Consiliul raional Rezina</w:t>
            </w:r>
          </w:p>
        </w:tc>
        <w:tc>
          <w:tcPr>
            <w:tcW w:w="3932" w:type="dxa"/>
            <w:tcBorders>
              <w:top w:val="nil"/>
              <w:left w:val="nil"/>
              <w:bottom w:val="single" w:sz="4" w:space="0" w:color="auto"/>
              <w:right w:val="single" w:sz="4" w:space="0" w:color="auto"/>
            </w:tcBorders>
            <w:shd w:val="clear" w:color="auto" w:fill="auto"/>
            <w:vAlign w:val="bottom"/>
          </w:tcPr>
          <w:p w:rsidR="001C1EF0" w:rsidRPr="00283EFE" w:rsidRDefault="001C1EF0" w:rsidP="00283EFE">
            <w:pPr>
              <w:jc w:val="both"/>
              <w:rPr>
                <w:rFonts w:ascii="Times New Roman" w:eastAsia="Times New Roman" w:hAnsi="Times New Roman" w:cs="Times New Roman"/>
                <w:b/>
                <w:color w:val="000000"/>
                <w:sz w:val="24"/>
                <w:szCs w:val="24"/>
              </w:rPr>
            </w:pPr>
            <w:r w:rsidRPr="00283EFE">
              <w:rPr>
                <w:rFonts w:ascii="Times New Roman" w:eastAsia="Times New Roman" w:hAnsi="Times New Roman" w:cs="Times New Roman"/>
                <w:color w:val="000000"/>
                <w:sz w:val="24"/>
                <w:szCs w:val="24"/>
              </w:rPr>
              <w:t>Desfășurarea activităților de antreprenoriat și protecția drepturilor consumatorilor.</w:t>
            </w:r>
          </w:p>
        </w:tc>
      </w:tr>
      <w:tr w:rsidR="00E86C27" w:rsidRPr="00A70569" w:rsidTr="00283EFE">
        <w:trPr>
          <w:trHeight w:val="609"/>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86C27" w:rsidRPr="00283EFE" w:rsidRDefault="00283EFE" w:rsidP="00283E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ru-RU" w:eastAsia="ru-RU"/>
              </w:rPr>
            </w:pPr>
          </w:p>
        </w:tc>
        <w:tc>
          <w:tcPr>
            <w:tcW w:w="1318" w:type="dxa"/>
            <w:tcBorders>
              <w:top w:val="nil"/>
              <w:left w:val="nil"/>
              <w:bottom w:val="single" w:sz="4" w:space="0" w:color="auto"/>
              <w:right w:val="single" w:sz="4" w:space="0" w:color="auto"/>
            </w:tcBorders>
            <w:shd w:val="clear" w:color="auto" w:fill="auto"/>
            <w:noWrap/>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hAnsi="Times New Roman" w:cs="Times New Roman"/>
                <w:color w:val="000000" w:themeColor="text1"/>
                <w:sz w:val="24"/>
                <w:szCs w:val="24"/>
              </w:rPr>
              <w:t>14.11.2015</w:t>
            </w:r>
          </w:p>
        </w:tc>
        <w:tc>
          <w:tcPr>
            <w:tcW w:w="2083" w:type="dxa"/>
            <w:tcBorders>
              <w:top w:val="nil"/>
              <w:left w:val="nil"/>
              <w:bottom w:val="single" w:sz="4" w:space="0" w:color="auto"/>
              <w:right w:val="single" w:sz="4" w:space="0" w:color="auto"/>
            </w:tcBorders>
            <w:shd w:val="clear" w:color="auto" w:fill="auto"/>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lang w:eastAsia="ru-RU"/>
              </w:rPr>
              <w:t>JCI Rezina</w:t>
            </w:r>
          </w:p>
        </w:tc>
        <w:tc>
          <w:tcPr>
            <w:tcW w:w="1713" w:type="dxa"/>
            <w:tcBorders>
              <w:top w:val="nil"/>
              <w:left w:val="nil"/>
              <w:bottom w:val="single" w:sz="4" w:space="0" w:color="auto"/>
              <w:right w:val="single" w:sz="4" w:space="0" w:color="auto"/>
            </w:tcBorders>
            <w:shd w:val="clear" w:color="auto" w:fill="auto"/>
          </w:tcPr>
          <w:p w:rsidR="00E86C27" w:rsidRPr="00283EFE" w:rsidRDefault="00E86C27" w:rsidP="00283EFE">
            <w:pPr>
              <w:jc w:val="both"/>
              <w:rPr>
                <w:rFonts w:ascii="Times New Roman" w:hAnsi="Times New Roman" w:cs="Times New Roman"/>
                <w:sz w:val="24"/>
                <w:szCs w:val="24"/>
              </w:rPr>
            </w:pPr>
            <w:r w:rsidRPr="00283EFE">
              <w:rPr>
                <w:rFonts w:ascii="Times New Roman" w:eastAsia="Times New Roman" w:hAnsi="Times New Roman" w:cs="Times New Roman"/>
                <w:color w:val="000000"/>
                <w:sz w:val="24"/>
                <w:szCs w:val="24"/>
                <w:lang w:val="en-US" w:eastAsia="ru-RU"/>
              </w:rPr>
              <w:t>IAR</w:t>
            </w:r>
          </w:p>
        </w:tc>
        <w:tc>
          <w:tcPr>
            <w:tcW w:w="3932" w:type="dxa"/>
            <w:tcBorders>
              <w:top w:val="nil"/>
              <w:left w:val="nil"/>
              <w:bottom w:val="single" w:sz="4" w:space="0" w:color="auto"/>
              <w:right w:val="single" w:sz="4" w:space="0" w:color="auto"/>
            </w:tcBorders>
            <w:shd w:val="clear" w:color="auto" w:fill="auto"/>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hAnsi="Times New Roman" w:cs="Times New Roman"/>
                <w:color w:val="000000" w:themeColor="text1"/>
                <w:sz w:val="24"/>
                <w:szCs w:val="24"/>
              </w:rPr>
              <w:t>,,Comunicare în afaceri”</w:t>
            </w:r>
          </w:p>
        </w:tc>
      </w:tr>
      <w:tr w:rsidR="00E86C27" w:rsidRPr="00A70569" w:rsidTr="00283EFE">
        <w:trPr>
          <w:trHeight w:val="547"/>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86C27" w:rsidRPr="00283EFE" w:rsidRDefault="00283EFE" w:rsidP="00283EFE">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p>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p>
        </w:tc>
        <w:tc>
          <w:tcPr>
            <w:tcW w:w="1318" w:type="dxa"/>
            <w:tcBorders>
              <w:top w:val="nil"/>
              <w:left w:val="nil"/>
              <w:bottom w:val="single" w:sz="4" w:space="0" w:color="auto"/>
              <w:right w:val="single" w:sz="4" w:space="0" w:color="auto"/>
            </w:tcBorders>
            <w:shd w:val="clear" w:color="auto" w:fill="auto"/>
            <w:noWrap/>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hAnsi="Times New Roman" w:cs="Times New Roman"/>
                <w:color w:val="000000" w:themeColor="text1"/>
                <w:sz w:val="24"/>
                <w:szCs w:val="24"/>
              </w:rPr>
              <w:t>18.12.2015</w:t>
            </w:r>
          </w:p>
        </w:tc>
        <w:tc>
          <w:tcPr>
            <w:tcW w:w="2083" w:type="dxa"/>
            <w:tcBorders>
              <w:top w:val="nil"/>
              <w:left w:val="nil"/>
              <w:bottom w:val="single" w:sz="4" w:space="0" w:color="auto"/>
              <w:right w:val="single" w:sz="4" w:space="0" w:color="auto"/>
            </w:tcBorders>
            <w:shd w:val="clear" w:color="auto" w:fill="auto"/>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eastAsia="ru-RU"/>
              </w:rPr>
            </w:pPr>
            <w:r w:rsidRPr="00283EFE">
              <w:rPr>
                <w:rFonts w:ascii="Times New Roman" w:eastAsia="Times New Roman" w:hAnsi="Times New Roman" w:cs="Times New Roman"/>
                <w:color w:val="000000"/>
                <w:sz w:val="24"/>
                <w:szCs w:val="24"/>
                <w:lang w:eastAsia="ru-RU"/>
              </w:rPr>
              <w:t>ODIMM</w:t>
            </w:r>
          </w:p>
        </w:tc>
        <w:tc>
          <w:tcPr>
            <w:tcW w:w="1713" w:type="dxa"/>
            <w:tcBorders>
              <w:top w:val="nil"/>
              <w:left w:val="nil"/>
              <w:bottom w:val="single" w:sz="4" w:space="0" w:color="auto"/>
              <w:right w:val="single" w:sz="4" w:space="0" w:color="auto"/>
            </w:tcBorders>
            <w:shd w:val="clear" w:color="auto" w:fill="auto"/>
          </w:tcPr>
          <w:p w:rsidR="00E86C27" w:rsidRPr="00283EFE" w:rsidRDefault="00E86C27" w:rsidP="00283EFE">
            <w:pPr>
              <w:jc w:val="both"/>
              <w:rPr>
                <w:rFonts w:ascii="Times New Roman" w:hAnsi="Times New Roman" w:cs="Times New Roman"/>
                <w:sz w:val="24"/>
                <w:szCs w:val="24"/>
              </w:rPr>
            </w:pPr>
            <w:r w:rsidRPr="00283EFE">
              <w:rPr>
                <w:rFonts w:ascii="Times New Roman" w:eastAsia="Times New Roman" w:hAnsi="Times New Roman" w:cs="Times New Roman"/>
                <w:color w:val="000000"/>
                <w:sz w:val="24"/>
                <w:szCs w:val="24"/>
                <w:lang w:val="en-US" w:eastAsia="ru-RU"/>
              </w:rPr>
              <w:t>IAR</w:t>
            </w:r>
          </w:p>
        </w:tc>
        <w:tc>
          <w:tcPr>
            <w:tcW w:w="3932" w:type="dxa"/>
            <w:tcBorders>
              <w:top w:val="nil"/>
              <w:left w:val="nil"/>
              <w:bottom w:val="single" w:sz="4" w:space="0" w:color="auto"/>
              <w:right w:val="single" w:sz="4" w:space="0" w:color="auto"/>
            </w:tcBorders>
            <w:shd w:val="clear" w:color="auto" w:fill="auto"/>
            <w:vAlign w:val="bottom"/>
          </w:tcPr>
          <w:p w:rsidR="00E86C27" w:rsidRPr="00283EFE" w:rsidRDefault="00E86C27" w:rsidP="00283EFE">
            <w:pPr>
              <w:spacing w:after="0" w:line="240" w:lineRule="auto"/>
              <w:jc w:val="both"/>
              <w:rPr>
                <w:rFonts w:ascii="Times New Roman" w:eastAsia="Times New Roman" w:hAnsi="Times New Roman" w:cs="Times New Roman"/>
                <w:color w:val="000000"/>
                <w:sz w:val="24"/>
                <w:szCs w:val="24"/>
                <w:lang w:val="en-US" w:eastAsia="ru-RU"/>
              </w:rPr>
            </w:pPr>
            <w:r w:rsidRPr="00283EFE">
              <w:rPr>
                <w:rFonts w:ascii="Times New Roman" w:hAnsi="Times New Roman" w:cs="Times New Roman"/>
                <w:b/>
                <w:bCs/>
                <w:color w:val="000000" w:themeColor="text1"/>
                <w:sz w:val="24"/>
                <w:szCs w:val="24"/>
                <w:lang w:val="en-US"/>
              </w:rPr>
              <w:t>,,</w:t>
            </w:r>
            <w:r w:rsidRPr="00283EFE">
              <w:rPr>
                <w:rFonts w:ascii="Times New Roman" w:hAnsi="Times New Roman" w:cs="Times New Roman"/>
                <w:color w:val="000000" w:themeColor="text1"/>
                <w:sz w:val="24"/>
                <w:szCs w:val="24"/>
              </w:rPr>
              <w:t>Salarizarea muncii</w:t>
            </w:r>
            <w:r w:rsidRPr="00283EFE">
              <w:rPr>
                <w:rFonts w:ascii="Times New Roman" w:hAnsi="Times New Roman" w:cs="Times New Roman"/>
                <w:b/>
                <w:bCs/>
                <w:color w:val="000000" w:themeColor="text1"/>
                <w:sz w:val="24"/>
                <w:szCs w:val="24"/>
                <w:lang w:val="en-US"/>
              </w:rPr>
              <w:t xml:space="preserve">, </w:t>
            </w:r>
            <w:r w:rsidRPr="00283EFE">
              <w:rPr>
                <w:rFonts w:ascii="Times New Roman" w:hAnsi="Times New Roman" w:cs="Times New Roman"/>
                <w:color w:val="000000" w:themeColor="text1"/>
                <w:sz w:val="24"/>
                <w:szCs w:val="24"/>
              </w:rPr>
              <w:t>drepturile și garanțiile sociale</w:t>
            </w:r>
            <w:r w:rsidRPr="00283EFE">
              <w:rPr>
                <w:rFonts w:ascii="Times New Roman" w:hAnsi="Times New Roman" w:cs="Times New Roman"/>
                <w:b/>
                <w:bCs/>
                <w:color w:val="000000" w:themeColor="text1"/>
                <w:sz w:val="24"/>
                <w:szCs w:val="24"/>
                <w:lang w:val="en-US"/>
              </w:rPr>
              <w:t>”</w:t>
            </w:r>
          </w:p>
        </w:tc>
      </w:tr>
    </w:tbl>
    <w:p w:rsidR="001766F9" w:rsidRDefault="001766F9" w:rsidP="001766F9">
      <w:pPr>
        <w:pStyle w:val="NoSpacing"/>
        <w:ind w:firstLine="708"/>
        <w:jc w:val="both"/>
        <w:rPr>
          <w:rFonts w:ascii="Times New Roman" w:hAnsi="Times New Roman" w:cs="Times New Roman"/>
          <w:b/>
          <w:bCs/>
          <w:sz w:val="28"/>
          <w:szCs w:val="28"/>
        </w:rPr>
      </w:pPr>
    </w:p>
    <w:p w:rsidR="001766F9" w:rsidRPr="001766F9" w:rsidRDefault="001766F9" w:rsidP="001766F9">
      <w:pPr>
        <w:pStyle w:val="NoSpacing"/>
        <w:ind w:firstLine="708"/>
        <w:jc w:val="both"/>
        <w:rPr>
          <w:rFonts w:ascii="Times New Roman" w:hAnsi="Times New Roman" w:cs="Times New Roman"/>
          <w:b/>
          <w:bCs/>
          <w:sz w:val="28"/>
          <w:szCs w:val="28"/>
        </w:rPr>
      </w:pPr>
      <w:r w:rsidRPr="002D354C">
        <w:rPr>
          <w:rFonts w:ascii="Times New Roman" w:hAnsi="Times New Roman" w:cs="Times New Roman"/>
          <w:b/>
          <w:bCs/>
          <w:sz w:val="28"/>
          <w:szCs w:val="28"/>
        </w:rPr>
        <w:t xml:space="preserve">În perioada raportată s-au desfăşurat o serie de activităţi, şi anume: </w:t>
      </w:r>
    </w:p>
    <w:p w:rsidR="00F31D8A" w:rsidRPr="00F31BC0" w:rsidRDefault="00F31D8A" w:rsidP="00F31D8A">
      <w:pPr>
        <w:rPr>
          <w:rFonts w:ascii="Times New Roman" w:eastAsia="Times New Roman" w:hAnsi="Times New Roman" w:cs="Times New Roman"/>
          <w:b/>
          <w:color w:val="000000"/>
          <w:sz w:val="28"/>
          <w:szCs w:val="28"/>
        </w:rPr>
      </w:pPr>
      <w:r w:rsidRPr="00CC59D1">
        <w:rPr>
          <w:rFonts w:ascii="Times New Roman" w:eastAsia="Times New Roman" w:hAnsi="Times New Roman" w:cs="Times New Roman"/>
          <w:b/>
          <w:color w:val="000000"/>
          <w:sz w:val="28"/>
          <w:szCs w:val="28"/>
        </w:rPr>
        <w:t>Activități desfășurate în cadrul IA (seminare, intîlniri, mese rotunde, etc.)</w:t>
      </w:r>
    </w:p>
    <w:p w:rsidR="00F31D8A" w:rsidRPr="00476A5E" w:rsidRDefault="00F31D8A" w:rsidP="00F31D8A">
      <w:pPr>
        <w:rPr>
          <w:rFonts w:ascii="Times New Roman" w:eastAsia="Times New Roman" w:hAnsi="Times New Roman" w:cs="Times New Roman"/>
          <w:b/>
          <w:color w:val="000000"/>
          <w:sz w:val="24"/>
          <w:szCs w:val="24"/>
        </w:rPr>
      </w:pPr>
      <w:r w:rsidRPr="00476A5E">
        <w:rPr>
          <w:rFonts w:ascii="Times New Roman" w:eastAsia="Times New Roman" w:hAnsi="Times New Roman" w:cs="Times New Roman"/>
          <w:b/>
          <w:color w:val="000000"/>
          <w:sz w:val="24"/>
          <w:szCs w:val="24"/>
        </w:rPr>
        <w:t>Instruiri:</w:t>
      </w:r>
    </w:p>
    <w:p w:rsidR="00F31D8A" w:rsidRPr="00F31D8A" w:rsidRDefault="00F31D8A" w:rsidP="00283EFE">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19125F">
        <w:rPr>
          <w:rFonts w:ascii="Times New Roman" w:eastAsia="Times New Roman" w:hAnsi="Times New Roman" w:cs="Times New Roman"/>
          <w:color w:val="000000"/>
          <w:sz w:val="24"/>
          <w:szCs w:val="24"/>
        </w:rPr>
        <w:t xml:space="preserve">22.01.2015 – Seminar: ,,Tehnicele de selectare a angajaților” unde participanții </w:t>
      </w:r>
      <w:r w:rsidR="00283EFE">
        <w:rPr>
          <w:rFonts w:ascii="Times New Roman" w:eastAsia="Times New Roman" w:hAnsi="Times New Roman" w:cs="Times New Roman"/>
          <w:color w:val="000000"/>
          <w:sz w:val="24"/>
          <w:szCs w:val="24"/>
        </w:rPr>
        <w:t xml:space="preserve">la eveniment </w:t>
      </w:r>
      <w:r w:rsidRPr="0019125F">
        <w:rPr>
          <w:rFonts w:ascii="Times New Roman" w:eastAsia="Times New Roman" w:hAnsi="Times New Roman" w:cs="Times New Roman"/>
          <w:color w:val="000000"/>
          <w:sz w:val="24"/>
          <w:szCs w:val="24"/>
        </w:rPr>
        <w:t>au aflat la ce să atrăgă atenția în timpul angajării personalului</w:t>
      </w:r>
      <w:r w:rsidR="00283EFE">
        <w:rPr>
          <w:rFonts w:ascii="Times New Roman" w:eastAsia="Times New Roman" w:hAnsi="Times New Roman" w:cs="Times New Roman"/>
          <w:color w:val="000000"/>
          <w:sz w:val="24"/>
          <w:szCs w:val="24"/>
        </w:rPr>
        <w:t xml:space="preserve"> și care sunt greș</w:t>
      </w:r>
      <w:r w:rsidR="0099202C">
        <w:rPr>
          <w:rFonts w:ascii="Times New Roman" w:eastAsia="Times New Roman" w:hAnsi="Times New Roman" w:cs="Times New Roman"/>
          <w:color w:val="000000"/>
          <w:sz w:val="24"/>
          <w:szCs w:val="24"/>
        </w:rPr>
        <w:t>e</w:t>
      </w:r>
      <w:r w:rsidR="00283EFE">
        <w:rPr>
          <w:rFonts w:ascii="Times New Roman" w:eastAsia="Times New Roman" w:hAnsi="Times New Roman" w:cs="Times New Roman"/>
          <w:color w:val="000000"/>
          <w:sz w:val="24"/>
          <w:szCs w:val="24"/>
        </w:rPr>
        <w:t>lele cel mai des comise de angajatori</w:t>
      </w:r>
      <w:r w:rsidRPr="0019125F">
        <w:rPr>
          <w:rFonts w:ascii="Times New Roman" w:eastAsia="Times New Roman" w:hAnsi="Times New Roman" w:cs="Times New Roman"/>
          <w:color w:val="000000"/>
          <w:sz w:val="24"/>
          <w:szCs w:val="24"/>
        </w:rPr>
        <w:t>.</w:t>
      </w:r>
    </w:p>
    <w:p w:rsidR="00F31D8A" w:rsidRPr="008117FF" w:rsidRDefault="00F31D8A" w:rsidP="00283EFE">
      <w:pPr>
        <w:pStyle w:val="NormalWeb"/>
        <w:numPr>
          <w:ilvl w:val="0"/>
          <w:numId w:val="26"/>
        </w:numPr>
        <w:shd w:val="clear" w:color="auto" w:fill="FFFFFF"/>
        <w:spacing w:before="0" w:beforeAutospacing="0" w:after="90" w:afterAutospacing="0" w:line="360" w:lineRule="auto"/>
        <w:jc w:val="both"/>
        <w:rPr>
          <w:b/>
          <w:color w:val="141823"/>
          <w:lang w:val="en-US"/>
        </w:rPr>
      </w:pPr>
      <w:r>
        <w:rPr>
          <w:color w:val="000000"/>
          <w:lang w:val="ro-RO"/>
        </w:rPr>
        <w:t xml:space="preserve">27 mai 2015 –  </w:t>
      </w:r>
      <w:r w:rsidRPr="00A21BF0">
        <w:rPr>
          <w:color w:val="141823"/>
          <w:lang w:val="en-US"/>
        </w:rPr>
        <w:t xml:space="preserve">Training </w:t>
      </w:r>
      <w:proofErr w:type="spellStart"/>
      <w:r w:rsidR="0099202C">
        <w:rPr>
          <w:color w:val="141823"/>
          <w:lang w:val="en-US"/>
        </w:rPr>
        <w:t>î</w:t>
      </w:r>
      <w:r w:rsidRPr="00A21BF0">
        <w:rPr>
          <w:color w:val="141823"/>
          <w:lang w:val="en-US"/>
        </w:rPr>
        <w:t>n</w:t>
      </w:r>
      <w:proofErr w:type="spellEnd"/>
      <w:r w:rsidRPr="00A21BF0">
        <w:rPr>
          <w:color w:val="141823"/>
          <w:lang w:val="en-US"/>
        </w:rPr>
        <w:t xml:space="preserve"> </w:t>
      </w:r>
      <w:proofErr w:type="spellStart"/>
      <w:r w:rsidRPr="00A21BF0">
        <w:rPr>
          <w:color w:val="141823"/>
          <w:lang w:val="en-US"/>
        </w:rPr>
        <w:t>problema</w:t>
      </w:r>
      <w:proofErr w:type="spellEnd"/>
      <w:r w:rsidRPr="00A21BF0">
        <w:rPr>
          <w:color w:val="141823"/>
          <w:lang w:val="en-US"/>
        </w:rPr>
        <w:t xml:space="preserve"> </w:t>
      </w:r>
      <w:proofErr w:type="spellStart"/>
      <w:r w:rsidRPr="00A21BF0">
        <w:rPr>
          <w:color w:val="141823"/>
          <w:lang w:val="en-US"/>
        </w:rPr>
        <w:t>resurselor</w:t>
      </w:r>
      <w:proofErr w:type="spellEnd"/>
      <w:r w:rsidRPr="00A21BF0">
        <w:rPr>
          <w:color w:val="141823"/>
          <w:lang w:val="en-US"/>
        </w:rPr>
        <w:t xml:space="preserve"> </w:t>
      </w:r>
      <w:proofErr w:type="spellStart"/>
      <w:r w:rsidRPr="00A21BF0">
        <w:rPr>
          <w:color w:val="141823"/>
          <w:lang w:val="en-US"/>
        </w:rPr>
        <w:t>umane</w:t>
      </w:r>
      <w:proofErr w:type="spellEnd"/>
      <w:r>
        <w:rPr>
          <w:color w:val="141823"/>
          <w:lang w:val="en-US"/>
        </w:rPr>
        <w:t xml:space="preserve">, </w:t>
      </w:r>
      <w:proofErr w:type="spellStart"/>
      <w:r>
        <w:rPr>
          <w:color w:val="141823"/>
          <w:lang w:val="en-US"/>
        </w:rPr>
        <w:t>organizat</w:t>
      </w:r>
      <w:proofErr w:type="spellEnd"/>
      <w:r>
        <w:rPr>
          <w:color w:val="141823"/>
          <w:lang w:val="en-US"/>
        </w:rPr>
        <w:t xml:space="preserve"> de </w:t>
      </w:r>
      <w:proofErr w:type="spellStart"/>
      <w:r>
        <w:rPr>
          <w:color w:val="141823"/>
          <w:lang w:val="en-US"/>
        </w:rPr>
        <w:t>partenerul</w:t>
      </w:r>
      <w:proofErr w:type="spellEnd"/>
      <w:r>
        <w:rPr>
          <w:color w:val="141823"/>
          <w:lang w:val="en-US"/>
        </w:rPr>
        <w:t xml:space="preserve"> JCI </w:t>
      </w:r>
      <w:proofErr w:type="spellStart"/>
      <w:r>
        <w:rPr>
          <w:color w:val="141823"/>
          <w:lang w:val="en-US"/>
        </w:rPr>
        <w:t>Rezina</w:t>
      </w:r>
      <w:proofErr w:type="spellEnd"/>
      <w:r>
        <w:rPr>
          <w:color w:val="141823"/>
          <w:lang w:val="en-US"/>
        </w:rPr>
        <w:t xml:space="preserve">.   </w:t>
      </w:r>
      <w:r w:rsidRPr="00A21BF0">
        <w:rPr>
          <w:color w:val="141823"/>
          <w:lang w:val="en-US"/>
        </w:rPr>
        <w:t xml:space="preserve">S-au </w:t>
      </w:r>
      <w:proofErr w:type="spellStart"/>
      <w:r w:rsidRPr="00A21BF0">
        <w:rPr>
          <w:color w:val="141823"/>
          <w:lang w:val="en-US"/>
        </w:rPr>
        <w:t>abordat</w:t>
      </w:r>
      <w:proofErr w:type="spellEnd"/>
      <w:r w:rsidRPr="00A21BF0">
        <w:rPr>
          <w:color w:val="141823"/>
          <w:lang w:val="en-US"/>
        </w:rPr>
        <w:t xml:space="preserve"> diverse </w:t>
      </w:r>
      <w:proofErr w:type="spellStart"/>
      <w:r w:rsidRPr="00A21BF0">
        <w:rPr>
          <w:color w:val="141823"/>
          <w:lang w:val="en-US"/>
        </w:rPr>
        <w:t>subiecte</w:t>
      </w:r>
      <w:proofErr w:type="spellEnd"/>
      <w:r w:rsidRPr="00A21BF0">
        <w:rPr>
          <w:color w:val="141823"/>
          <w:lang w:val="en-US"/>
        </w:rPr>
        <w:t xml:space="preserve"> </w:t>
      </w:r>
      <w:proofErr w:type="spellStart"/>
      <w:r w:rsidRPr="00A21BF0">
        <w:rPr>
          <w:color w:val="141823"/>
          <w:lang w:val="en-US"/>
        </w:rPr>
        <w:t>tematice</w:t>
      </w:r>
      <w:proofErr w:type="spellEnd"/>
      <w:r w:rsidRPr="00A21BF0">
        <w:rPr>
          <w:color w:val="141823"/>
          <w:lang w:val="en-US"/>
        </w:rPr>
        <w:t xml:space="preserve"> </w:t>
      </w:r>
      <w:proofErr w:type="spellStart"/>
      <w:r w:rsidRPr="00A21BF0">
        <w:rPr>
          <w:color w:val="141823"/>
          <w:lang w:val="en-US"/>
        </w:rPr>
        <w:t>precum</w:t>
      </w:r>
      <w:proofErr w:type="spellEnd"/>
      <w:r w:rsidRPr="00A21BF0">
        <w:rPr>
          <w:color w:val="141823"/>
          <w:lang w:val="en-US"/>
        </w:rPr>
        <w:t xml:space="preserve"> </w:t>
      </w:r>
      <w:proofErr w:type="spellStart"/>
      <w:r w:rsidRPr="00A21BF0">
        <w:rPr>
          <w:color w:val="141823"/>
          <w:lang w:val="en-US"/>
        </w:rPr>
        <w:t>metodele</w:t>
      </w:r>
      <w:proofErr w:type="spellEnd"/>
      <w:r w:rsidRPr="00A21BF0">
        <w:rPr>
          <w:color w:val="141823"/>
          <w:lang w:val="en-US"/>
        </w:rPr>
        <w:t xml:space="preserve"> de </w:t>
      </w:r>
      <w:proofErr w:type="spellStart"/>
      <w:r w:rsidRPr="00A21BF0">
        <w:rPr>
          <w:color w:val="141823"/>
          <w:lang w:val="en-US"/>
        </w:rPr>
        <w:t>rec</w:t>
      </w:r>
      <w:r w:rsidR="00283EFE">
        <w:rPr>
          <w:color w:val="141823"/>
          <w:lang w:val="en-US"/>
        </w:rPr>
        <w:t>rut</w:t>
      </w:r>
      <w:r w:rsidRPr="00A21BF0">
        <w:rPr>
          <w:color w:val="141823"/>
          <w:lang w:val="en-US"/>
        </w:rPr>
        <w:t>are</w:t>
      </w:r>
      <w:proofErr w:type="spellEnd"/>
      <w:r w:rsidRPr="00A21BF0">
        <w:rPr>
          <w:color w:val="141823"/>
          <w:lang w:val="en-US"/>
        </w:rPr>
        <w:t xml:space="preserve">, </w:t>
      </w:r>
      <w:proofErr w:type="spellStart"/>
      <w:r w:rsidRPr="00A21BF0">
        <w:rPr>
          <w:color w:val="141823"/>
          <w:lang w:val="en-US"/>
        </w:rPr>
        <w:t>evaluarea</w:t>
      </w:r>
      <w:proofErr w:type="spellEnd"/>
      <w:r w:rsidRPr="00A21BF0">
        <w:rPr>
          <w:color w:val="141823"/>
          <w:lang w:val="en-US"/>
        </w:rPr>
        <w:t xml:space="preserve"> </w:t>
      </w:r>
      <w:proofErr w:type="spellStart"/>
      <w:r w:rsidRPr="00A21BF0">
        <w:rPr>
          <w:color w:val="141823"/>
          <w:lang w:val="en-US"/>
        </w:rPr>
        <w:lastRenderedPageBreak/>
        <w:t>angajatilor</w:t>
      </w:r>
      <w:proofErr w:type="spellEnd"/>
      <w:r w:rsidRPr="00A21BF0">
        <w:rPr>
          <w:color w:val="141823"/>
          <w:lang w:val="en-US"/>
        </w:rPr>
        <w:t xml:space="preserve">, </w:t>
      </w:r>
      <w:proofErr w:type="spellStart"/>
      <w:r w:rsidRPr="00A21BF0">
        <w:rPr>
          <w:color w:val="141823"/>
          <w:lang w:val="en-US"/>
        </w:rPr>
        <w:t>termenul</w:t>
      </w:r>
      <w:proofErr w:type="spellEnd"/>
      <w:r w:rsidRPr="00A21BF0">
        <w:rPr>
          <w:color w:val="141823"/>
          <w:lang w:val="en-US"/>
        </w:rPr>
        <w:t xml:space="preserve"> de </w:t>
      </w:r>
      <w:proofErr w:type="spellStart"/>
      <w:r w:rsidRPr="00A21BF0">
        <w:rPr>
          <w:color w:val="141823"/>
          <w:lang w:val="en-US"/>
        </w:rPr>
        <w:t>probă</w:t>
      </w:r>
      <w:proofErr w:type="spellEnd"/>
      <w:r w:rsidRPr="00A21BF0">
        <w:rPr>
          <w:color w:val="141823"/>
          <w:lang w:val="en-US"/>
        </w:rPr>
        <w:t xml:space="preserve">, </w:t>
      </w:r>
      <w:proofErr w:type="spellStart"/>
      <w:r w:rsidRPr="00A21BF0">
        <w:rPr>
          <w:color w:val="141823"/>
          <w:lang w:val="en-US"/>
        </w:rPr>
        <w:t>motivarea</w:t>
      </w:r>
      <w:proofErr w:type="spellEnd"/>
      <w:r w:rsidRPr="00A21BF0">
        <w:rPr>
          <w:color w:val="141823"/>
          <w:lang w:val="en-US"/>
        </w:rPr>
        <w:t xml:space="preserve"> </w:t>
      </w:r>
      <w:proofErr w:type="spellStart"/>
      <w:r w:rsidRPr="00A21BF0">
        <w:rPr>
          <w:color w:val="141823"/>
          <w:lang w:val="en-US"/>
        </w:rPr>
        <w:t>salariaților</w:t>
      </w:r>
      <w:proofErr w:type="spellEnd"/>
      <w:r w:rsidRPr="00A21BF0">
        <w:rPr>
          <w:color w:val="141823"/>
          <w:lang w:val="en-US"/>
        </w:rPr>
        <w:t xml:space="preserve"> </w:t>
      </w:r>
      <w:proofErr w:type="spellStart"/>
      <w:r w:rsidRPr="00A21BF0">
        <w:rPr>
          <w:color w:val="141823"/>
          <w:lang w:val="en-US"/>
        </w:rPr>
        <w:t>s.a</w:t>
      </w:r>
      <w:r w:rsidRPr="00446A8A">
        <w:rPr>
          <w:color w:val="000000" w:themeColor="text1"/>
          <w:lang w:val="en-US"/>
        </w:rPr>
        <w:t>.</w:t>
      </w:r>
      <w:proofErr w:type="spellEnd"/>
      <w:r w:rsidR="00F31BC0" w:rsidRPr="00446A8A">
        <w:rPr>
          <w:color w:val="000000" w:themeColor="text1"/>
          <w:lang w:val="en-US"/>
        </w:rPr>
        <w:t xml:space="preserve"> </w:t>
      </w:r>
      <w:proofErr w:type="spellStart"/>
      <w:r w:rsidR="00F31BC0" w:rsidRPr="00446A8A">
        <w:rPr>
          <w:color w:val="000000" w:themeColor="text1"/>
          <w:lang w:val="en-US"/>
        </w:rPr>
        <w:t>În</w:t>
      </w:r>
      <w:proofErr w:type="spellEnd"/>
      <w:r w:rsidR="00F31BC0" w:rsidRPr="00446A8A">
        <w:rPr>
          <w:color w:val="000000" w:themeColor="text1"/>
          <w:lang w:val="en-US"/>
        </w:rPr>
        <w:t xml:space="preserve"> </w:t>
      </w:r>
      <w:proofErr w:type="spellStart"/>
      <w:r w:rsidR="00F31BC0" w:rsidRPr="00446A8A">
        <w:rPr>
          <w:color w:val="000000" w:themeColor="text1"/>
          <w:lang w:val="en-US"/>
        </w:rPr>
        <w:t>timpul</w:t>
      </w:r>
      <w:proofErr w:type="spellEnd"/>
      <w:r w:rsidR="00F31BC0" w:rsidRPr="00446A8A">
        <w:rPr>
          <w:color w:val="000000" w:themeColor="text1"/>
          <w:lang w:val="en-US"/>
        </w:rPr>
        <w:t xml:space="preserve"> </w:t>
      </w:r>
      <w:proofErr w:type="spellStart"/>
      <w:r w:rsidR="00F31BC0" w:rsidRPr="00446A8A">
        <w:rPr>
          <w:color w:val="000000" w:themeColor="text1"/>
          <w:lang w:val="en-US"/>
        </w:rPr>
        <w:t>acestui</w:t>
      </w:r>
      <w:proofErr w:type="spellEnd"/>
      <w:r w:rsidR="00F31BC0" w:rsidRPr="00446A8A">
        <w:rPr>
          <w:color w:val="000000" w:themeColor="text1"/>
          <w:lang w:val="en-US"/>
        </w:rPr>
        <w:t xml:space="preserve"> seminar </w:t>
      </w:r>
      <w:proofErr w:type="spellStart"/>
      <w:r w:rsidR="00F31BC0" w:rsidRPr="00446A8A">
        <w:rPr>
          <w:color w:val="000000" w:themeColor="text1"/>
          <w:lang w:val="en-US"/>
        </w:rPr>
        <w:t>tinerii</w:t>
      </w:r>
      <w:proofErr w:type="spellEnd"/>
      <w:r w:rsidR="00F31BC0" w:rsidRPr="00446A8A">
        <w:rPr>
          <w:color w:val="000000" w:themeColor="text1"/>
          <w:lang w:val="en-US"/>
        </w:rPr>
        <w:t xml:space="preserve"> </w:t>
      </w:r>
      <w:proofErr w:type="spellStart"/>
      <w:r w:rsidR="00F31BC0" w:rsidRPr="00446A8A">
        <w:rPr>
          <w:color w:val="000000" w:themeColor="text1"/>
          <w:lang w:val="en-US"/>
        </w:rPr>
        <w:t>antreprenori</w:t>
      </w:r>
      <w:proofErr w:type="spellEnd"/>
      <w:r w:rsidR="00F31BC0" w:rsidRPr="00446A8A">
        <w:rPr>
          <w:color w:val="000000" w:themeColor="text1"/>
          <w:lang w:val="en-US"/>
        </w:rPr>
        <w:t xml:space="preserve"> au </w:t>
      </w:r>
      <w:proofErr w:type="spellStart"/>
      <w:r w:rsidR="00F31BC0" w:rsidRPr="00446A8A">
        <w:rPr>
          <w:color w:val="000000" w:themeColor="text1"/>
          <w:lang w:val="en-US"/>
        </w:rPr>
        <w:t>învățat</w:t>
      </w:r>
      <w:proofErr w:type="spellEnd"/>
      <w:r w:rsidR="00F31BC0" w:rsidRPr="00446A8A">
        <w:rPr>
          <w:color w:val="000000" w:themeColor="text1"/>
          <w:lang w:val="en-US"/>
        </w:rPr>
        <w:t xml:space="preserve"> cum </w:t>
      </w:r>
      <w:proofErr w:type="spellStart"/>
      <w:proofErr w:type="gramStart"/>
      <w:r w:rsidR="00F31BC0" w:rsidRPr="00446A8A">
        <w:rPr>
          <w:color w:val="000000" w:themeColor="text1"/>
          <w:lang w:val="en-US"/>
        </w:rPr>
        <w:t>să</w:t>
      </w:r>
      <w:proofErr w:type="spellEnd"/>
      <w:proofErr w:type="gramEnd"/>
      <w:r w:rsidR="00F31BC0" w:rsidRPr="00446A8A">
        <w:rPr>
          <w:color w:val="000000" w:themeColor="text1"/>
          <w:lang w:val="en-US"/>
        </w:rPr>
        <w:t xml:space="preserve"> </w:t>
      </w:r>
      <w:proofErr w:type="spellStart"/>
      <w:r w:rsidR="00F31BC0" w:rsidRPr="00446A8A">
        <w:rPr>
          <w:color w:val="000000" w:themeColor="text1"/>
          <w:lang w:val="en-US"/>
        </w:rPr>
        <w:t>mențină</w:t>
      </w:r>
      <w:proofErr w:type="spellEnd"/>
      <w:r w:rsidR="00F31BC0" w:rsidRPr="00446A8A">
        <w:rPr>
          <w:color w:val="000000" w:themeColor="text1"/>
          <w:lang w:val="en-US"/>
        </w:rPr>
        <w:t xml:space="preserve"> </w:t>
      </w:r>
      <w:proofErr w:type="spellStart"/>
      <w:r w:rsidR="00F31BC0" w:rsidRPr="00446A8A">
        <w:rPr>
          <w:color w:val="000000" w:themeColor="text1"/>
          <w:lang w:val="en-US"/>
        </w:rPr>
        <w:t>salariații</w:t>
      </w:r>
      <w:proofErr w:type="spellEnd"/>
      <w:r w:rsidR="00F31BC0" w:rsidRPr="00446A8A">
        <w:rPr>
          <w:color w:val="000000" w:themeColor="text1"/>
          <w:lang w:val="en-US"/>
        </w:rPr>
        <w:t xml:space="preserve"> </w:t>
      </w:r>
      <w:proofErr w:type="spellStart"/>
      <w:r w:rsidR="00F31BC0" w:rsidRPr="00446A8A">
        <w:rPr>
          <w:color w:val="000000" w:themeColor="text1"/>
          <w:lang w:val="en-US"/>
        </w:rPr>
        <w:t>aplicînd</w:t>
      </w:r>
      <w:proofErr w:type="spellEnd"/>
      <w:r w:rsidR="00F31BC0" w:rsidRPr="00446A8A">
        <w:rPr>
          <w:color w:val="000000" w:themeColor="text1"/>
          <w:lang w:val="en-US"/>
        </w:rPr>
        <w:t xml:space="preserve"> </w:t>
      </w:r>
      <w:proofErr w:type="spellStart"/>
      <w:r w:rsidR="00F31BC0" w:rsidRPr="00446A8A">
        <w:rPr>
          <w:color w:val="000000" w:themeColor="text1"/>
          <w:lang w:val="en-US"/>
        </w:rPr>
        <w:t>diferite</w:t>
      </w:r>
      <w:proofErr w:type="spellEnd"/>
      <w:r w:rsidR="00F31BC0" w:rsidRPr="00446A8A">
        <w:rPr>
          <w:color w:val="000000" w:themeColor="text1"/>
          <w:lang w:val="en-US"/>
        </w:rPr>
        <w:t xml:space="preserve"> </w:t>
      </w:r>
      <w:proofErr w:type="spellStart"/>
      <w:r w:rsidR="00F31BC0" w:rsidRPr="00446A8A">
        <w:rPr>
          <w:color w:val="000000" w:themeColor="text1"/>
          <w:lang w:val="en-US"/>
        </w:rPr>
        <w:t>metode</w:t>
      </w:r>
      <w:proofErr w:type="spellEnd"/>
      <w:r w:rsidR="00F31BC0" w:rsidRPr="00446A8A">
        <w:rPr>
          <w:color w:val="000000" w:themeColor="text1"/>
          <w:lang w:val="en-US"/>
        </w:rPr>
        <w:t xml:space="preserve"> de </w:t>
      </w:r>
      <w:proofErr w:type="spellStart"/>
      <w:r w:rsidR="00F31BC0" w:rsidRPr="00446A8A">
        <w:rPr>
          <w:color w:val="000000" w:themeColor="text1"/>
          <w:lang w:val="en-US"/>
        </w:rPr>
        <w:t>motivație</w:t>
      </w:r>
      <w:proofErr w:type="spellEnd"/>
      <w:r w:rsidR="00F31BC0" w:rsidRPr="00654986">
        <w:rPr>
          <w:color w:val="FF0000"/>
          <w:lang w:val="en-US"/>
        </w:rPr>
        <w:t>.</w:t>
      </w:r>
    </w:p>
    <w:p w:rsidR="002A5890" w:rsidRPr="00654986" w:rsidRDefault="002A5890" w:rsidP="00283EFE">
      <w:pPr>
        <w:pStyle w:val="ListParagraph"/>
        <w:numPr>
          <w:ilvl w:val="0"/>
          <w:numId w:val="26"/>
        </w:numPr>
        <w:spacing w:line="360" w:lineRule="auto"/>
        <w:jc w:val="both"/>
        <w:rPr>
          <w:rFonts w:ascii="Times New Roman" w:eastAsia="Times New Roman" w:hAnsi="Times New Roman" w:cs="Times New Roman"/>
          <w:b/>
          <w:color w:val="FF0000"/>
          <w:sz w:val="24"/>
          <w:szCs w:val="24"/>
        </w:rPr>
      </w:pPr>
      <w:r w:rsidRPr="002A5890">
        <w:rPr>
          <w:rFonts w:ascii="Times New Roman" w:eastAsia="Times New Roman" w:hAnsi="Times New Roman" w:cs="Times New Roman"/>
          <w:color w:val="000000"/>
          <w:sz w:val="24"/>
          <w:szCs w:val="24"/>
        </w:rPr>
        <w:t xml:space="preserve">03.10.2015 - Seminar cu tematica ,,Managementul timpului”, trainer- lector universitar UTM – Ilie Dercaci. La eveniment au participat atît rezidenții incubatorului cît și agenții economici din localitate care au aflat cît de important este gestionarea corectă a timpului și planificarea activităților, găsind soluții pentru organizarea </w:t>
      </w:r>
      <w:r w:rsidR="00283EFE">
        <w:rPr>
          <w:rFonts w:ascii="Times New Roman" w:eastAsia="Times New Roman" w:hAnsi="Times New Roman" w:cs="Times New Roman"/>
          <w:color w:val="000000"/>
          <w:sz w:val="24"/>
          <w:szCs w:val="24"/>
        </w:rPr>
        <w:t xml:space="preserve">mai eficientă a </w:t>
      </w:r>
      <w:r w:rsidRPr="002A5890">
        <w:rPr>
          <w:rFonts w:ascii="Times New Roman" w:eastAsia="Times New Roman" w:hAnsi="Times New Roman" w:cs="Times New Roman"/>
          <w:color w:val="000000"/>
          <w:sz w:val="24"/>
          <w:szCs w:val="24"/>
        </w:rPr>
        <w:t xml:space="preserve">timpului, </w:t>
      </w:r>
      <w:r w:rsidR="00283EFE">
        <w:rPr>
          <w:rFonts w:ascii="Times New Roman" w:eastAsia="Times New Roman" w:hAnsi="Times New Roman" w:cs="Times New Roman"/>
          <w:color w:val="000000"/>
          <w:sz w:val="24"/>
          <w:szCs w:val="24"/>
        </w:rPr>
        <w:t xml:space="preserve">cum să scapi de hoții de timp, </w:t>
      </w:r>
      <w:r w:rsidRPr="002A5890">
        <w:rPr>
          <w:rFonts w:ascii="Times New Roman" w:eastAsia="Times New Roman" w:hAnsi="Times New Roman" w:cs="Times New Roman"/>
          <w:color w:val="000000"/>
          <w:sz w:val="24"/>
          <w:szCs w:val="24"/>
        </w:rPr>
        <w:t>etc...</w:t>
      </w:r>
      <w:r w:rsidR="00F31BC0">
        <w:rPr>
          <w:rFonts w:ascii="Times New Roman" w:eastAsia="Times New Roman" w:hAnsi="Times New Roman" w:cs="Times New Roman"/>
          <w:color w:val="000000"/>
          <w:sz w:val="24"/>
          <w:szCs w:val="24"/>
        </w:rPr>
        <w:t xml:space="preserve"> </w:t>
      </w:r>
      <w:r w:rsidR="00F31BC0" w:rsidRPr="00446A8A">
        <w:rPr>
          <w:rFonts w:ascii="Times New Roman" w:eastAsia="Times New Roman" w:hAnsi="Times New Roman" w:cs="Times New Roman"/>
          <w:color w:val="000000" w:themeColor="text1"/>
          <w:sz w:val="24"/>
          <w:szCs w:val="24"/>
        </w:rPr>
        <w:t>După seminar o parte din participanți au început să-și facă agenda zilei de lucru bine structurată ce nemijlocit îi ajută să-și economisească timpul</w:t>
      </w:r>
      <w:r w:rsidR="00C514FC" w:rsidRPr="00446A8A">
        <w:rPr>
          <w:rFonts w:ascii="Times New Roman" w:eastAsia="Times New Roman" w:hAnsi="Times New Roman" w:cs="Times New Roman"/>
          <w:color w:val="000000" w:themeColor="text1"/>
          <w:sz w:val="24"/>
          <w:szCs w:val="24"/>
        </w:rPr>
        <w:t>.</w:t>
      </w:r>
      <w:r w:rsidR="00F31BC0" w:rsidRPr="00446A8A">
        <w:rPr>
          <w:rFonts w:ascii="Times New Roman" w:eastAsia="Times New Roman" w:hAnsi="Times New Roman" w:cs="Times New Roman"/>
          <w:color w:val="000000" w:themeColor="text1"/>
          <w:sz w:val="24"/>
          <w:szCs w:val="24"/>
        </w:rPr>
        <w:t xml:space="preserve"> </w:t>
      </w:r>
    </w:p>
    <w:p w:rsidR="002A5890" w:rsidRPr="002A5890" w:rsidRDefault="002A5890" w:rsidP="00283EFE">
      <w:pPr>
        <w:pStyle w:val="ListParagraph"/>
        <w:numPr>
          <w:ilvl w:val="0"/>
          <w:numId w:val="26"/>
        </w:numPr>
        <w:spacing w:line="360" w:lineRule="auto"/>
        <w:jc w:val="both"/>
        <w:rPr>
          <w:rFonts w:ascii="Times New Roman" w:eastAsia="Times New Roman" w:hAnsi="Times New Roman" w:cs="Times New Roman"/>
          <w:b/>
          <w:iCs/>
          <w:color w:val="000000"/>
          <w:sz w:val="24"/>
          <w:szCs w:val="24"/>
        </w:rPr>
      </w:pPr>
      <w:r w:rsidRPr="002A5890">
        <w:rPr>
          <w:rFonts w:ascii="Times New Roman" w:hAnsi="Times New Roman" w:cs="Times New Roman"/>
          <w:color w:val="000000" w:themeColor="text1"/>
          <w:sz w:val="24"/>
          <w:szCs w:val="24"/>
          <w:lang w:val="it-IT"/>
        </w:rPr>
        <w:t xml:space="preserve">19.10.2015 - </w:t>
      </w:r>
      <w:r w:rsidRPr="002A5890">
        <w:rPr>
          <w:rFonts w:ascii="Times New Roman" w:hAnsi="Times New Roman" w:cs="Times New Roman"/>
          <w:color w:val="000000" w:themeColor="text1"/>
          <w:sz w:val="24"/>
          <w:szCs w:val="24"/>
        </w:rPr>
        <w:t>S</w:t>
      </w:r>
      <w:r w:rsidRPr="002A5890">
        <w:rPr>
          <w:rFonts w:ascii="Times New Roman" w:hAnsi="Times New Roman" w:cs="Times New Roman"/>
          <w:color w:val="000000" w:themeColor="text1"/>
          <w:sz w:val="24"/>
          <w:szCs w:val="24"/>
          <w:lang w:val="it-IT"/>
        </w:rPr>
        <w:t xml:space="preserve">eminar cu tematica ,,Antreprenoriatul Social în Republica Moldova”.  </w:t>
      </w:r>
      <w:r w:rsidRPr="002A5890">
        <w:rPr>
          <w:rFonts w:ascii="Times New Roman" w:eastAsia="Times New Roman" w:hAnsi="Times New Roman" w:cs="Times New Roman"/>
          <w:iCs/>
          <w:color w:val="000000"/>
          <w:sz w:val="24"/>
          <w:szCs w:val="24"/>
        </w:rPr>
        <w:t>La eveniment au participat primari, reprezentanți ai APL, agenți economici, mass-media. Participanții au aflat  despre oportunitățile unei întreprinderi sociale și beneficiile acesteia</w:t>
      </w:r>
      <w:r w:rsidR="00476A5E">
        <w:rPr>
          <w:rFonts w:ascii="Times New Roman" w:eastAsia="Times New Roman" w:hAnsi="Times New Roman" w:cs="Times New Roman"/>
          <w:iCs/>
          <w:color w:val="000000"/>
          <w:sz w:val="24"/>
          <w:szCs w:val="24"/>
        </w:rPr>
        <w:t xml:space="preserve"> fiind provocați să încerce un nou tip de antreprenoriat în localitățile sale</w:t>
      </w:r>
      <w:r w:rsidRPr="002A5890">
        <w:rPr>
          <w:rFonts w:ascii="Times New Roman" w:eastAsia="Times New Roman" w:hAnsi="Times New Roman" w:cs="Times New Roman"/>
          <w:iCs/>
          <w:color w:val="000000"/>
          <w:sz w:val="24"/>
          <w:szCs w:val="24"/>
        </w:rPr>
        <w:t>.</w:t>
      </w:r>
    </w:p>
    <w:p w:rsidR="002A5890" w:rsidRPr="00446A8A" w:rsidRDefault="002A5890" w:rsidP="00283EFE">
      <w:pPr>
        <w:pStyle w:val="ListParagraph"/>
        <w:numPr>
          <w:ilvl w:val="0"/>
          <w:numId w:val="26"/>
        </w:numPr>
        <w:spacing w:line="360" w:lineRule="auto"/>
        <w:jc w:val="both"/>
        <w:rPr>
          <w:rFonts w:ascii="Times New Roman" w:hAnsi="Times New Roman" w:cs="Times New Roman"/>
          <w:b/>
          <w:color w:val="000000" w:themeColor="text1"/>
          <w:sz w:val="24"/>
          <w:szCs w:val="24"/>
        </w:rPr>
      </w:pPr>
      <w:r w:rsidRPr="002A5890">
        <w:rPr>
          <w:rFonts w:ascii="Times New Roman" w:hAnsi="Times New Roman" w:cs="Times New Roman"/>
          <w:color w:val="000000" w:themeColor="text1"/>
          <w:sz w:val="24"/>
          <w:szCs w:val="24"/>
        </w:rPr>
        <w:t>14.11.2015 – Seminar cu tematica ,,Comunicare în afaceri” expert SERGIU SOLTAN, care le</w:t>
      </w:r>
      <w:r w:rsidRPr="002A5890">
        <w:rPr>
          <w:rFonts w:ascii="Times New Roman" w:hAnsi="Times New Roman" w:cs="Times New Roman"/>
          <w:b/>
          <w:color w:val="000000" w:themeColor="text1"/>
          <w:sz w:val="24"/>
          <w:szCs w:val="24"/>
        </w:rPr>
        <w:t>-</w:t>
      </w:r>
      <w:r w:rsidRPr="002A5890">
        <w:rPr>
          <w:rFonts w:ascii="Times New Roman" w:hAnsi="Times New Roman" w:cs="Times New Roman"/>
          <w:color w:val="000000" w:themeColor="text1"/>
          <w:sz w:val="24"/>
          <w:szCs w:val="24"/>
        </w:rPr>
        <w:t>a vorbit tinerilor antreprenori ce oportunități și beneficii aduce  o comunicare bine gîndită în afaceri.</w:t>
      </w:r>
      <w:r w:rsidR="00C514FC">
        <w:rPr>
          <w:rFonts w:ascii="Times New Roman" w:hAnsi="Times New Roman" w:cs="Times New Roman"/>
          <w:color w:val="000000" w:themeColor="text1"/>
          <w:sz w:val="24"/>
          <w:szCs w:val="24"/>
        </w:rPr>
        <w:t xml:space="preserve"> </w:t>
      </w:r>
      <w:r w:rsidR="00C514FC" w:rsidRPr="00446A8A">
        <w:rPr>
          <w:rFonts w:ascii="Times New Roman" w:hAnsi="Times New Roman" w:cs="Times New Roman"/>
          <w:color w:val="000000" w:themeColor="text1"/>
          <w:sz w:val="24"/>
          <w:szCs w:val="24"/>
        </w:rPr>
        <w:t>Beneficiarii seminarului au înțeles importanța unei comunicări în afaceri.</w:t>
      </w:r>
    </w:p>
    <w:p w:rsidR="00285C1B" w:rsidRPr="00446A8A" w:rsidRDefault="00285C1B" w:rsidP="00476A5E">
      <w:pPr>
        <w:pStyle w:val="ListParagraph"/>
        <w:numPr>
          <w:ilvl w:val="0"/>
          <w:numId w:val="26"/>
        </w:numPr>
        <w:spacing w:line="360" w:lineRule="auto"/>
        <w:jc w:val="both"/>
        <w:rPr>
          <w:rFonts w:ascii="Times New Roman" w:hAnsi="Times New Roman" w:cs="Times New Roman"/>
          <w:b/>
          <w:i/>
          <w:color w:val="000000" w:themeColor="text1"/>
          <w:sz w:val="24"/>
          <w:szCs w:val="24"/>
        </w:rPr>
      </w:pPr>
      <w:r w:rsidRPr="00285C1B">
        <w:rPr>
          <w:rFonts w:ascii="Times New Roman" w:hAnsi="Times New Roman" w:cs="Times New Roman"/>
          <w:b/>
          <w:i/>
          <w:noProof/>
          <w:color w:val="000000" w:themeColor="text1"/>
          <w:sz w:val="24"/>
          <w:szCs w:val="24"/>
          <w:lang w:val="en-US"/>
        </w:rPr>
        <w:drawing>
          <wp:anchor distT="0" distB="0" distL="114300" distR="114300" simplePos="0" relativeHeight="251674624" behindDoc="0" locked="0" layoutInCell="1" allowOverlap="1" wp14:anchorId="775C1B68" wp14:editId="239457CC">
            <wp:simplePos x="0" y="0"/>
            <wp:positionH relativeFrom="margin">
              <wp:posOffset>3558540</wp:posOffset>
            </wp:positionH>
            <wp:positionV relativeFrom="margin">
              <wp:posOffset>7604760</wp:posOffset>
            </wp:positionV>
            <wp:extent cx="2358390" cy="1571625"/>
            <wp:effectExtent l="0" t="0" r="3810" b="9525"/>
            <wp:wrapTopAndBottom/>
            <wp:docPr id="21" name="Рисунок 21" descr="D:\COMP IAR\INCUBATOR\2015\INCUBATOR\ACTIVITATI\18.12.2015\IMG_6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OMP IAR\INCUBATOR\2015\INCUBATOR\ACTIVITATI\18.12.2015\IMG_64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839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5C1B">
        <w:rPr>
          <w:rFonts w:ascii="Times New Roman" w:hAnsi="Times New Roman" w:cs="Times New Roman"/>
          <w:b/>
          <w:i/>
          <w:noProof/>
          <w:color w:val="000000" w:themeColor="text1"/>
          <w:sz w:val="24"/>
          <w:szCs w:val="24"/>
          <w:lang w:val="en-US"/>
        </w:rPr>
        <w:drawing>
          <wp:anchor distT="0" distB="0" distL="114300" distR="114300" simplePos="0" relativeHeight="251673600" behindDoc="0" locked="0" layoutInCell="1" allowOverlap="1" wp14:anchorId="4527113A" wp14:editId="06CCBC2F">
            <wp:simplePos x="0" y="0"/>
            <wp:positionH relativeFrom="margin">
              <wp:posOffset>257175</wp:posOffset>
            </wp:positionH>
            <wp:positionV relativeFrom="page">
              <wp:posOffset>8324850</wp:posOffset>
            </wp:positionV>
            <wp:extent cx="2400300" cy="1599565"/>
            <wp:effectExtent l="0" t="0" r="0" b="635"/>
            <wp:wrapTopAndBottom/>
            <wp:docPr id="20" name="Рисунок 20" descr="D:\COMP IAR\INCUBATOR\2015\INCUBATOR\ACTIVITATI\18.12.2015\IMG_6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OMP IAR\INCUBATOR\2015\INCUBATOR\ACTIVITATI\18.12.2015\IMG_64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300"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6A5E">
        <w:rPr>
          <w:rFonts w:ascii="Times New Roman" w:hAnsi="Times New Roman" w:cs="Times New Roman"/>
          <w:b/>
          <w:i/>
          <w:noProof/>
          <w:color w:val="000000" w:themeColor="text1"/>
          <w:sz w:val="24"/>
          <w:szCs w:val="24"/>
          <w:lang w:val="en-US"/>
        </w:rPr>
        <w:drawing>
          <wp:anchor distT="0" distB="0" distL="114300" distR="114300" simplePos="0" relativeHeight="251670528" behindDoc="0" locked="0" layoutInCell="1" allowOverlap="1" wp14:anchorId="27815A24" wp14:editId="286BCC94">
            <wp:simplePos x="0" y="0"/>
            <wp:positionH relativeFrom="margin">
              <wp:posOffset>476250</wp:posOffset>
            </wp:positionH>
            <wp:positionV relativeFrom="page">
              <wp:posOffset>6562725</wp:posOffset>
            </wp:positionV>
            <wp:extent cx="2401570" cy="1600200"/>
            <wp:effectExtent l="0" t="0" r="0" b="0"/>
            <wp:wrapTopAndBottom/>
            <wp:docPr id="17" name="Рисунок 17" descr="D:\COMP IAR\INCUBATOR\2015\INCUBATOR\ACTIVITATI\foto\30 martie atelier\IMG_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MP IAR\INCUBATOR\2015\INCUBATOR\ACTIVITATI\foto\30 martie atelier\IMG_267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157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6A5E">
        <w:rPr>
          <w:rFonts w:ascii="Times New Roman" w:hAnsi="Times New Roman" w:cs="Times New Roman"/>
          <w:b/>
          <w:i/>
          <w:noProof/>
          <w:color w:val="000000" w:themeColor="text1"/>
          <w:sz w:val="24"/>
          <w:szCs w:val="24"/>
          <w:lang w:val="en-US"/>
        </w:rPr>
        <w:drawing>
          <wp:anchor distT="0" distB="0" distL="114300" distR="114300" simplePos="0" relativeHeight="251671552" behindDoc="0" locked="0" layoutInCell="1" allowOverlap="1" wp14:anchorId="4998AC74" wp14:editId="011CB3B7">
            <wp:simplePos x="0" y="0"/>
            <wp:positionH relativeFrom="column">
              <wp:posOffset>3215640</wp:posOffset>
            </wp:positionH>
            <wp:positionV relativeFrom="page">
              <wp:posOffset>6553200</wp:posOffset>
            </wp:positionV>
            <wp:extent cx="2396490" cy="1597025"/>
            <wp:effectExtent l="0" t="0" r="3810" b="3175"/>
            <wp:wrapTopAndBottom/>
            <wp:docPr id="18" name="Рисунок 18" descr="D:\COMP IAR\INCUBATOR\2015\INCUBATOR\ACTIVITATI\foto\20 mai masa rotunda\IMG_3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OMP IAR\INCUBATOR\2015\INCUBATOR\ACTIVITATI\foto\20 mai masa rotunda\IMG_31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490" cy="159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890" w:rsidRPr="002A5890">
        <w:rPr>
          <w:rFonts w:ascii="Times New Roman" w:hAnsi="Times New Roman" w:cs="Times New Roman"/>
          <w:i/>
          <w:color w:val="000000" w:themeColor="text1"/>
          <w:sz w:val="24"/>
          <w:szCs w:val="24"/>
        </w:rPr>
        <w:t xml:space="preserve">18.12.2015 - </w:t>
      </w:r>
      <w:proofErr w:type="spellStart"/>
      <w:r w:rsidR="002A5890" w:rsidRPr="00476A5E">
        <w:rPr>
          <w:rFonts w:ascii="Times New Roman" w:hAnsi="Times New Roman" w:cs="Times New Roman"/>
          <w:bCs/>
          <w:color w:val="000000" w:themeColor="text1"/>
          <w:sz w:val="24"/>
          <w:szCs w:val="24"/>
          <w:lang w:val="en-US"/>
        </w:rPr>
        <w:t>Tematica</w:t>
      </w:r>
      <w:proofErr w:type="spellEnd"/>
      <w:r w:rsidR="002A5890" w:rsidRPr="00476A5E">
        <w:rPr>
          <w:rFonts w:ascii="Times New Roman" w:hAnsi="Times New Roman" w:cs="Times New Roman"/>
          <w:bCs/>
          <w:color w:val="000000" w:themeColor="text1"/>
          <w:sz w:val="24"/>
          <w:szCs w:val="24"/>
          <w:lang w:val="en-US"/>
        </w:rPr>
        <w:t xml:space="preserve"> </w:t>
      </w:r>
      <w:proofErr w:type="spellStart"/>
      <w:r w:rsidR="002A5890" w:rsidRPr="00476A5E">
        <w:rPr>
          <w:rFonts w:ascii="Times New Roman" w:hAnsi="Times New Roman" w:cs="Times New Roman"/>
          <w:bCs/>
          <w:color w:val="000000" w:themeColor="text1"/>
          <w:sz w:val="24"/>
          <w:szCs w:val="24"/>
          <w:lang w:val="en-US"/>
        </w:rPr>
        <w:t>seminarului</w:t>
      </w:r>
      <w:proofErr w:type="spellEnd"/>
      <w:r w:rsidR="002A5890" w:rsidRPr="00476A5E">
        <w:rPr>
          <w:rFonts w:ascii="Times New Roman" w:hAnsi="Times New Roman" w:cs="Times New Roman"/>
          <w:bCs/>
          <w:color w:val="000000" w:themeColor="text1"/>
          <w:sz w:val="24"/>
          <w:szCs w:val="24"/>
          <w:lang w:val="en-US"/>
        </w:rPr>
        <w:t>:</w:t>
      </w:r>
      <w:r w:rsidR="002A5890" w:rsidRPr="00476A5E">
        <w:rPr>
          <w:rFonts w:ascii="Times New Roman" w:hAnsi="Times New Roman" w:cs="Times New Roman"/>
          <w:bCs/>
          <w:i/>
          <w:color w:val="000000" w:themeColor="text1"/>
          <w:sz w:val="24"/>
          <w:szCs w:val="24"/>
          <w:lang w:val="en-US"/>
        </w:rPr>
        <w:t xml:space="preserve"> ,,</w:t>
      </w:r>
      <w:r w:rsidR="002A5890" w:rsidRPr="002A5890">
        <w:rPr>
          <w:rFonts w:ascii="Times New Roman" w:hAnsi="Times New Roman" w:cs="Times New Roman"/>
          <w:i/>
          <w:color w:val="000000" w:themeColor="text1"/>
          <w:sz w:val="24"/>
          <w:szCs w:val="24"/>
        </w:rPr>
        <w:t>Salarizarea muncii</w:t>
      </w:r>
      <w:r w:rsidR="002A5890" w:rsidRPr="002A5890">
        <w:rPr>
          <w:rFonts w:ascii="Times New Roman" w:hAnsi="Times New Roman" w:cs="Times New Roman"/>
          <w:b/>
          <w:bCs/>
          <w:i/>
          <w:color w:val="000000" w:themeColor="text1"/>
          <w:sz w:val="24"/>
          <w:szCs w:val="24"/>
          <w:lang w:val="en-US"/>
        </w:rPr>
        <w:t xml:space="preserve">, </w:t>
      </w:r>
      <w:r w:rsidR="002A5890" w:rsidRPr="002A5890">
        <w:rPr>
          <w:rFonts w:ascii="Times New Roman" w:hAnsi="Times New Roman" w:cs="Times New Roman"/>
          <w:i/>
          <w:color w:val="000000" w:themeColor="text1"/>
          <w:sz w:val="24"/>
          <w:szCs w:val="24"/>
        </w:rPr>
        <w:t>drepturile și garanțiile sociale</w:t>
      </w:r>
      <w:r w:rsidR="002A5890" w:rsidRPr="002A5890">
        <w:rPr>
          <w:rFonts w:ascii="Times New Roman" w:hAnsi="Times New Roman" w:cs="Times New Roman"/>
          <w:b/>
          <w:bCs/>
          <w:i/>
          <w:color w:val="000000" w:themeColor="text1"/>
          <w:sz w:val="24"/>
          <w:szCs w:val="24"/>
          <w:lang w:val="en-US"/>
        </w:rPr>
        <w:t>”</w:t>
      </w:r>
      <w:r w:rsidR="002A5890" w:rsidRPr="002A5890">
        <w:rPr>
          <w:rFonts w:ascii="Times New Roman" w:hAnsi="Times New Roman" w:cs="Times New Roman"/>
          <w:b/>
          <w:bCs/>
          <w:i/>
          <w:color w:val="000000"/>
          <w:sz w:val="24"/>
          <w:szCs w:val="24"/>
          <w:lang w:val="en-US"/>
        </w:rPr>
        <w:t xml:space="preserve"> </w:t>
      </w:r>
      <w:r w:rsidR="002A5890" w:rsidRPr="00476A5E">
        <w:rPr>
          <w:rStyle w:val="Emphasis"/>
          <w:rFonts w:ascii="Times New Roman" w:hAnsi="Times New Roman" w:cs="Times New Roman"/>
          <w:bCs/>
          <w:i w:val="0"/>
          <w:color w:val="000000"/>
          <w:sz w:val="24"/>
          <w:szCs w:val="24"/>
          <w:lang w:val="en-US"/>
        </w:rPr>
        <w:t xml:space="preserve">la care au </w:t>
      </w:r>
      <w:proofErr w:type="spellStart"/>
      <w:r w:rsidR="002A5890" w:rsidRPr="00476A5E">
        <w:rPr>
          <w:rStyle w:val="Emphasis"/>
          <w:rFonts w:ascii="Times New Roman" w:hAnsi="Times New Roman" w:cs="Times New Roman"/>
          <w:bCs/>
          <w:i w:val="0"/>
          <w:color w:val="000000"/>
          <w:sz w:val="24"/>
          <w:szCs w:val="24"/>
          <w:lang w:val="en-US"/>
        </w:rPr>
        <w:t>participat</w:t>
      </w:r>
      <w:proofErr w:type="spellEnd"/>
      <w:r w:rsidR="002A5890" w:rsidRPr="00476A5E">
        <w:rPr>
          <w:rStyle w:val="Emphasis"/>
          <w:rFonts w:ascii="Times New Roman" w:hAnsi="Times New Roman" w:cs="Times New Roman"/>
          <w:bCs/>
          <w:i w:val="0"/>
          <w:color w:val="000000"/>
          <w:sz w:val="24"/>
          <w:szCs w:val="24"/>
          <w:lang w:val="en-US"/>
        </w:rPr>
        <w:t xml:space="preserve"> 23 de </w:t>
      </w:r>
      <w:proofErr w:type="spellStart"/>
      <w:r w:rsidR="002A5890" w:rsidRPr="00476A5E">
        <w:rPr>
          <w:rStyle w:val="Emphasis"/>
          <w:rFonts w:ascii="Times New Roman" w:hAnsi="Times New Roman" w:cs="Times New Roman"/>
          <w:bCs/>
          <w:i w:val="0"/>
          <w:color w:val="000000"/>
          <w:sz w:val="24"/>
          <w:szCs w:val="24"/>
          <w:lang w:val="en-US"/>
        </w:rPr>
        <w:t>persoane</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dintre</w:t>
      </w:r>
      <w:proofErr w:type="spellEnd"/>
      <w:r w:rsidR="002A5890" w:rsidRPr="00476A5E">
        <w:rPr>
          <w:rStyle w:val="Emphasis"/>
          <w:rFonts w:ascii="Times New Roman" w:hAnsi="Times New Roman" w:cs="Times New Roman"/>
          <w:bCs/>
          <w:i w:val="0"/>
          <w:color w:val="000000"/>
          <w:sz w:val="24"/>
          <w:szCs w:val="24"/>
          <w:lang w:val="en-US"/>
        </w:rPr>
        <w:t xml:space="preserve"> care 16 </w:t>
      </w:r>
      <w:proofErr w:type="spellStart"/>
      <w:r w:rsidR="002A5890" w:rsidRPr="00476A5E">
        <w:rPr>
          <w:rStyle w:val="Emphasis"/>
          <w:rFonts w:ascii="Times New Roman" w:hAnsi="Times New Roman" w:cs="Times New Roman"/>
          <w:bCs/>
          <w:i w:val="0"/>
          <w:color w:val="000000"/>
          <w:sz w:val="24"/>
          <w:szCs w:val="24"/>
          <w:lang w:val="en-US"/>
        </w:rPr>
        <w:t>activează</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în</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cadrul</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instituției</w:t>
      </w:r>
      <w:proofErr w:type="spellEnd"/>
      <w:r w:rsidR="002A5890" w:rsidRPr="00476A5E">
        <w:rPr>
          <w:rStyle w:val="Emphasis"/>
          <w:rFonts w:ascii="Times New Roman" w:hAnsi="Times New Roman" w:cs="Times New Roman"/>
          <w:bCs/>
          <w:i w:val="0"/>
          <w:color w:val="000000"/>
          <w:sz w:val="24"/>
          <w:szCs w:val="24"/>
          <w:lang w:val="en-US"/>
        </w:rPr>
        <w:t>.</w:t>
      </w:r>
      <w:r w:rsidR="002A5890" w:rsidRPr="00476A5E">
        <w:rPr>
          <w:rFonts w:ascii="Times New Roman" w:hAnsi="Times New Roman" w:cs="Times New Roman"/>
          <w:bCs/>
          <w:i/>
          <w:iCs/>
          <w:color w:val="000000"/>
          <w:sz w:val="24"/>
          <w:szCs w:val="24"/>
        </w:rPr>
        <w:t xml:space="preserve"> </w:t>
      </w:r>
      <w:proofErr w:type="spellStart"/>
      <w:r w:rsidR="002A5890" w:rsidRPr="00476A5E">
        <w:rPr>
          <w:rStyle w:val="Emphasis"/>
          <w:rFonts w:ascii="Times New Roman" w:hAnsi="Times New Roman" w:cs="Times New Roman"/>
          <w:bCs/>
          <w:i w:val="0"/>
          <w:color w:val="000000"/>
          <w:sz w:val="24"/>
          <w:szCs w:val="24"/>
          <w:lang w:val="en-US"/>
        </w:rPr>
        <w:t>Pe</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întreg</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parcursul</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seminarului</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participanții</w:t>
      </w:r>
      <w:proofErr w:type="spellEnd"/>
      <w:r w:rsidR="002A5890" w:rsidRPr="00476A5E">
        <w:rPr>
          <w:rStyle w:val="Emphasis"/>
          <w:rFonts w:ascii="Times New Roman" w:hAnsi="Times New Roman" w:cs="Times New Roman"/>
          <w:bCs/>
          <w:i w:val="0"/>
          <w:color w:val="000000"/>
          <w:sz w:val="24"/>
          <w:szCs w:val="24"/>
          <w:lang w:val="en-US"/>
        </w:rPr>
        <w:t xml:space="preserve"> au </w:t>
      </w:r>
      <w:proofErr w:type="spellStart"/>
      <w:r w:rsidR="002A5890" w:rsidRPr="00476A5E">
        <w:rPr>
          <w:rStyle w:val="Emphasis"/>
          <w:rFonts w:ascii="Times New Roman" w:hAnsi="Times New Roman" w:cs="Times New Roman"/>
          <w:bCs/>
          <w:i w:val="0"/>
          <w:color w:val="000000"/>
          <w:sz w:val="24"/>
          <w:szCs w:val="24"/>
          <w:lang w:val="en-US"/>
        </w:rPr>
        <w:t>fost</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instruiți</w:t>
      </w:r>
      <w:proofErr w:type="spellEnd"/>
      <w:r w:rsidR="002A5890" w:rsidRPr="00476A5E">
        <w:rPr>
          <w:rStyle w:val="Emphasis"/>
          <w:rFonts w:ascii="Times New Roman" w:hAnsi="Times New Roman" w:cs="Times New Roman"/>
          <w:bCs/>
          <w:i w:val="0"/>
          <w:color w:val="000000"/>
          <w:sz w:val="24"/>
          <w:szCs w:val="24"/>
          <w:lang w:val="en-US"/>
        </w:rPr>
        <w:t xml:space="preserve"> de </w:t>
      </w:r>
      <w:proofErr w:type="gramStart"/>
      <w:r w:rsidR="002A5890" w:rsidRPr="00476A5E">
        <w:rPr>
          <w:rStyle w:val="Emphasis"/>
          <w:rFonts w:ascii="Times New Roman" w:hAnsi="Times New Roman" w:cs="Times New Roman"/>
          <w:bCs/>
          <w:i w:val="0"/>
          <w:color w:val="000000"/>
          <w:sz w:val="24"/>
          <w:szCs w:val="24"/>
          <w:lang w:val="en-US"/>
        </w:rPr>
        <w:t>un</w:t>
      </w:r>
      <w:proofErr w:type="gram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formator</w:t>
      </w:r>
      <w:proofErr w:type="spellEnd"/>
      <w:r w:rsidR="002A5890" w:rsidRPr="00476A5E">
        <w:rPr>
          <w:rStyle w:val="Emphasis"/>
          <w:rFonts w:ascii="Times New Roman" w:hAnsi="Times New Roman" w:cs="Times New Roman"/>
          <w:bCs/>
          <w:i w:val="0"/>
          <w:color w:val="000000"/>
          <w:sz w:val="24"/>
          <w:szCs w:val="24"/>
          <w:lang w:val="en-US"/>
        </w:rPr>
        <w:t xml:space="preserve"> cu </w:t>
      </w:r>
      <w:proofErr w:type="spellStart"/>
      <w:r w:rsidR="002A5890" w:rsidRPr="00476A5E">
        <w:rPr>
          <w:rStyle w:val="Emphasis"/>
          <w:rFonts w:ascii="Times New Roman" w:hAnsi="Times New Roman" w:cs="Times New Roman"/>
          <w:bCs/>
          <w:i w:val="0"/>
          <w:color w:val="000000"/>
          <w:sz w:val="24"/>
          <w:szCs w:val="24"/>
          <w:lang w:val="en-US"/>
        </w:rPr>
        <w:t>experiență</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în</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domeniu</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doamna</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Silcenco</w:t>
      </w:r>
      <w:proofErr w:type="spellEnd"/>
      <w:r w:rsidR="002A5890" w:rsidRPr="00476A5E">
        <w:rPr>
          <w:rStyle w:val="Emphasis"/>
          <w:rFonts w:ascii="Times New Roman" w:hAnsi="Times New Roman" w:cs="Times New Roman"/>
          <w:bCs/>
          <w:i w:val="0"/>
          <w:color w:val="000000"/>
          <w:sz w:val="24"/>
          <w:szCs w:val="24"/>
          <w:lang w:val="en-US"/>
        </w:rPr>
        <w:t xml:space="preserve"> </w:t>
      </w:r>
      <w:proofErr w:type="spellStart"/>
      <w:r w:rsidR="002A5890" w:rsidRPr="00476A5E">
        <w:rPr>
          <w:rStyle w:val="Emphasis"/>
          <w:rFonts w:ascii="Times New Roman" w:hAnsi="Times New Roman" w:cs="Times New Roman"/>
          <w:bCs/>
          <w:i w:val="0"/>
          <w:color w:val="000000"/>
          <w:sz w:val="24"/>
          <w:szCs w:val="24"/>
          <w:lang w:val="en-US"/>
        </w:rPr>
        <w:t>Oxana</w:t>
      </w:r>
      <w:proofErr w:type="spellEnd"/>
      <w:r w:rsidR="002A5890" w:rsidRPr="00476A5E">
        <w:rPr>
          <w:rStyle w:val="Emphasis"/>
          <w:rFonts w:ascii="Times New Roman" w:hAnsi="Times New Roman" w:cs="Times New Roman"/>
          <w:bCs/>
          <w:i w:val="0"/>
          <w:color w:val="000000"/>
          <w:sz w:val="24"/>
          <w:szCs w:val="24"/>
          <w:lang w:val="en-US"/>
        </w:rPr>
        <w:t xml:space="preserve">, de la care au </w:t>
      </w:r>
      <w:proofErr w:type="spellStart"/>
      <w:r w:rsidR="002A5890" w:rsidRPr="00476A5E">
        <w:rPr>
          <w:rStyle w:val="Emphasis"/>
          <w:rFonts w:ascii="Times New Roman" w:hAnsi="Times New Roman" w:cs="Times New Roman"/>
          <w:bCs/>
          <w:i w:val="0"/>
          <w:color w:val="000000"/>
          <w:sz w:val="24"/>
          <w:szCs w:val="24"/>
          <w:lang w:val="en-US"/>
        </w:rPr>
        <w:t>învățat</w:t>
      </w:r>
      <w:proofErr w:type="spellEnd"/>
      <w:r w:rsidR="002A5890" w:rsidRPr="00476A5E">
        <w:rPr>
          <w:rStyle w:val="Emphasis"/>
          <w:rFonts w:ascii="Times New Roman" w:hAnsi="Times New Roman" w:cs="Times New Roman"/>
          <w:bCs/>
          <w:i w:val="0"/>
          <w:color w:val="000000"/>
          <w:sz w:val="24"/>
          <w:szCs w:val="24"/>
        </w:rPr>
        <w:t xml:space="preserve"> cum să calculeze conform legislației în vigoare</w:t>
      </w:r>
      <w:r w:rsidR="002A5890" w:rsidRPr="00476A5E">
        <w:rPr>
          <w:rStyle w:val="Emphasis"/>
          <w:rFonts w:ascii="Times New Roman" w:hAnsi="Times New Roman" w:cs="Times New Roman"/>
          <w:bCs/>
          <w:i w:val="0"/>
          <w:color w:val="000000"/>
          <w:sz w:val="24"/>
          <w:szCs w:val="24"/>
          <w:lang w:val="en-US"/>
        </w:rPr>
        <w:t> </w:t>
      </w:r>
      <w:r w:rsidR="002A5890" w:rsidRPr="00476A5E">
        <w:rPr>
          <w:rStyle w:val="Emphasis"/>
          <w:rFonts w:ascii="Times New Roman" w:hAnsi="Times New Roman" w:cs="Times New Roman"/>
          <w:bCs/>
          <w:i w:val="0"/>
          <w:color w:val="000000"/>
          <w:sz w:val="24"/>
          <w:szCs w:val="24"/>
        </w:rPr>
        <w:t>salariul muncitorilor din domeniul privat și cel public.</w:t>
      </w:r>
      <w:r w:rsidR="002A5890" w:rsidRPr="00476A5E">
        <w:rPr>
          <w:rFonts w:ascii="Times New Roman" w:hAnsi="Times New Roman" w:cs="Times New Roman"/>
          <w:bCs/>
          <w:i/>
          <w:iCs/>
          <w:color w:val="000000"/>
          <w:sz w:val="24"/>
          <w:szCs w:val="24"/>
        </w:rPr>
        <w:t xml:space="preserve"> </w:t>
      </w:r>
      <w:proofErr w:type="spellStart"/>
      <w:r w:rsidR="002A5890" w:rsidRPr="00476A5E">
        <w:rPr>
          <w:rFonts w:ascii="Times New Roman" w:hAnsi="Times New Roman" w:cs="Times New Roman"/>
          <w:color w:val="000000"/>
          <w:sz w:val="24"/>
          <w:szCs w:val="24"/>
          <w:lang w:val="en-US"/>
        </w:rPr>
        <w:t>Totodată</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cei</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prezenți</w:t>
      </w:r>
      <w:proofErr w:type="spellEnd"/>
      <w:r w:rsidR="002A5890" w:rsidRPr="00476A5E">
        <w:rPr>
          <w:rFonts w:ascii="Times New Roman" w:hAnsi="Times New Roman" w:cs="Times New Roman"/>
          <w:color w:val="000000"/>
          <w:sz w:val="24"/>
          <w:szCs w:val="24"/>
          <w:lang w:val="en-US"/>
        </w:rPr>
        <w:t xml:space="preserve"> au </w:t>
      </w:r>
      <w:proofErr w:type="spellStart"/>
      <w:r w:rsidR="002A5890" w:rsidRPr="00476A5E">
        <w:rPr>
          <w:rFonts w:ascii="Times New Roman" w:hAnsi="Times New Roman" w:cs="Times New Roman"/>
          <w:color w:val="000000"/>
          <w:sz w:val="24"/>
          <w:szCs w:val="24"/>
          <w:lang w:val="en-US"/>
        </w:rPr>
        <w:t>primit</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răspunsuri</w:t>
      </w:r>
      <w:proofErr w:type="spellEnd"/>
      <w:r w:rsidR="002A5890" w:rsidRPr="00476A5E">
        <w:rPr>
          <w:rFonts w:ascii="Times New Roman" w:hAnsi="Times New Roman" w:cs="Times New Roman"/>
          <w:color w:val="000000"/>
          <w:sz w:val="24"/>
          <w:szCs w:val="24"/>
          <w:lang w:val="en-US"/>
        </w:rPr>
        <w:t xml:space="preserve"> la </w:t>
      </w:r>
      <w:proofErr w:type="spellStart"/>
      <w:r w:rsidR="002A5890" w:rsidRPr="00476A5E">
        <w:rPr>
          <w:rFonts w:ascii="Times New Roman" w:hAnsi="Times New Roman" w:cs="Times New Roman"/>
          <w:color w:val="000000"/>
          <w:sz w:val="24"/>
          <w:szCs w:val="24"/>
          <w:lang w:val="en-US"/>
        </w:rPr>
        <w:t>toate</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întrebările</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înaintate</w:t>
      </w:r>
      <w:proofErr w:type="spellEnd"/>
      <w:r w:rsidR="002A5890" w:rsidRPr="00476A5E">
        <w:rPr>
          <w:rFonts w:ascii="Times New Roman" w:hAnsi="Times New Roman" w:cs="Times New Roman"/>
          <w:color w:val="000000"/>
          <w:sz w:val="24"/>
          <w:szCs w:val="24"/>
          <w:lang w:val="en-US"/>
        </w:rPr>
        <w:t xml:space="preserve"> </w:t>
      </w:r>
      <w:proofErr w:type="spellStart"/>
      <w:r w:rsidR="002A5890" w:rsidRPr="00476A5E">
        <w:rPr>
          <w:rFonts w:ascii="Times New Roman" w:hAnsi="Times New Roman" w:cs="Times New Roman"/>
          <w:color w:val="000000"/>
          <w:sz w:val="24"/>
          <w:szCs w:val="24"/>
          <w:lang w:val="en-US"/>
        </w:rPr>
        <w:t>formatorului</w:t>
      </w:r>
      <w:proofErr w:type="spellEnd"/>
      <w:r w:rsidR="002A5890" w:rsidRPr="00476A5E">
        <w:rPr>
          <w:rFonts w:ascii="Times New Roman" w:hAnsi="Times New Roman" w:cs="Times New Roman"/>
          <w:color w:val="000000"/>
          <w:sz w:val="24"/>
          <w:szCs w:val="24"/>
          <w:lang w:val="en-US"/>
        </w:rPr>
        <w:t>.</w:t>
      </w:r>
      <w:r w:rsidR="00C514FC">
        <w:rPr>
          <w:rFonts w:ascii="Times New Roman" w:hAnsi="Times New Roman" w:cs="Times New Roman"/>
          <w:color w:val="000000"/>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Cei</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prezenți</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și</w:t>
      </w:r>
      <w:proofErr w:type="spellEnd"/>
      <w:r w:rsidR="00C514FC" w:rsidRPr="00446A8A">
        <w:rPr>
          <w:rFonts w:ascii="Times New Roman" w:hAnsi="Times New Roman" w:cs="Times New Roman"/>
          <w:color w:val="000000" w:themeColor="text1"/>
          <w:sz w:val="24"/>
          <w:szCs w:val="24"/>
          <w:lang w:val="en-US"/>
        </w:rPr>
        <w:t xml:space="preserve">-au </w:t>
      </w:r>
      <w:proofErr w:type="spellStart"/>
      <w:r w:rsidR="00C514FC" w:rsidRPr="00446A8A">
        <w:rPr>
          <w:rFonts w:ascii="Times New Roman" w:hAnsi="Times New Roman" w:cs="Times New Roman"/>
          <w:color w:val="000000" w:themeColor="text1"/>
          <w:sz w:val="24"/>
          <w:szCs w:val="24"/>
          <w:lang w:val="en-US"/>
        </w:rPr>
        <w:t>dezvoltat</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mai</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profund</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abilitățile</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în</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domeniul</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salarizării</w:t>
      </w:r>
      <w:proofErr w:type="spellEnd"/>
      <w:r w:rsidR="00C514FC" w:rsidRPr="00446A8A">
        <w:rPr>
          <w:rFonts w:ascii="Times New Roman" w:hAnsi="Times New Roman" w:cs="Times New Roman"/>
          <w:color w:val="000000" w:themeColor="text1"/>
          <w:sz w:val="24"/>
          <w:szCs w:val="24"/>
          <w:lang w:val="en-US"/>
        </w:rPr>
        <w:t xml:space="preserve"> </w:t>
      </w:r>
      <w:proofErr w:type="spellStart"/>
      <w:r w:rsidR="00C514FC" w:rsidRPr="00446A8A">
        <w:rPr>
          <w:rFonts w:ascii="Times New Roman" w:hAnsi="Times New Roman" w:cs="Times New Roman"/>
          <w:color w:val="000000" w:themeColor="text1"/>
          <w:sz w:val="24"/>
          <w:szCs w:val="24"/>
          <w:lang w:val="en-US"/>
        </w:rPr>
        <w:t>muncitorilor</w:t>
      </w:r>
      <w:proofErr w:type="spellEnd"/>
      <w:r w:rsidR="00C514FC" w:rsidRPr="00446A8A">
        <w:rPr>
          <w:rFonts w:ascii="Times New Roman" w:hAnsi="Times New Roman" w:cs="Times New Roman"/>
          <w:color w:val="000000" w:themeColor="text1"/>
          <w:sz w:val="24"/>
          <w:szCs w:val="24"/>
          <w:lang w:val="en-US"/>
        </w:rPr>
        <w:t>.</w:t>
      </w:r>
    </w:p>
    <w:p w:rsidR="00285C1B" w:rsidRPr="00285C1B" w:rsidRDefault="00285C1B" w:rsidP="00285C1B">
      <w:pPr>
        <w:spacing w:line="360" w:lineRule="auto"/>
        <w:jc w:val="both"/>
        <w:rPr>
          <w:rFonts w:ascii="Times New Roman" w:hAnsi="Times New Roman" w:cs="Times New Roman"/>
          <w:b/>
          <w:i/>
          <w:color w:val="000000" w:themeColor="text1"/>
          <w:sz w:val="24"/>
          <w:szCs w:val="24"/>
        </w:rPr>
      </w:pPr>
    </w:p>
    <w:p w:rsidR="00F31D8A" w:rsidRPr="00476A5E" w:rsidRDefault="00F31D8A" w:rsidP="00F31D8A">
      <w:pPr>
        <w:rPr>
          <w:rFonts w:ascii="Times New Roman" w:eastAsia="Times New Roman" w:hAnsi="Times New Roman" w:cs="Times New Roman"/>
          <w:b/>
          <w:color w:val="000000"/>
          <w:sz w:val="24"/>
          <w:szCs w:val="24"/>
        </w:rPr>
      </w:pPr>
      <w:r w:rsidRPr="00476A5E">
        <w:rPr>
          <w:rFonts w:ascii="Times New Roman" w:eastAsia="Times New Roman" w:hAnsi="Times New Roman" w:cs="Times New Roman"/>
          <w:b/>
          <w:color w:val="000000"/>
          <w:sz w:val="24"/>
          <w:szCs w:val="24"/>
        </w:rPr>
        <w:lastRenderedPageBreak/>
        <w:t>Mese rotunde:</w:t>
      </w:r>
    </w:p>
    <w:p w:rsidR="00F31D8A" w:rsidRPr="00F31D8A" w:rsidRDefault="00F31D8A" w:rsidP="00476A5E">
      <w:pPr>
        <w:pStyle w:val="ListParagraph"/>
        <w:numPr>
          <w:ilvl w:val="0"/>
          <w:numId w:val="27"/>
        </w:numPr>
        <w:spacing w:line="360" w:lineRule="auto"/>
        <w:jc w:val="both"/>
        <w:rPr>
          <w:rFonts w:ascii="Times New Roman" w:eastAsia="Times New Roman" w:hAnsi="Times New Roman" w:cs="Times New Roman"/>
          <w:b/>
          <w:color w:val="000000"/>
          <w:sz w:val="24"/>
          <w:szCs w:val="24"/>
        </w:rPr>
      </w:pPr>
      <w:r w:rsidRPr="000B0C38">
        <w:rPr>
          <w:rFonts w:ascii="Times New Roman" w:eastAsia="Times New Roman" w:hAnsi="Times New Roman" w:cs="Times New Roman"/>
          <w:color w:val="000000"/>
          <w:sz w:val="24"/>
          <w:szCs w:val="24"/>
        </w:rPr>
        <w:t xml:space="preserve">20.03.2015  – </w:t>
      </w:r>
      <w:r w:rsidRPr="000B0C38">
        <w:rPr>
          <w:rFonts w:ascii="Times New Roman" w:eastAsia="Times New Roman" w:hAnsi="Times New Roman" w:cs="Times New Roman"/>
          <w:iCs/>
          <w:color w:val="000000"/>
          <w:sz w:val="24"/>
          <w:szCs w:val="24"/>
        </w:rPr>
        <w:t xml:space="preserve">În cadrul Săptămînii Internaționale de Educație  Financiară în cadrul IAR a fost organizată o masă rotundă </w:t>
      </w:r>
      <w:r w:rsidRPr="000B0C38">
        <w:rPr>
          <w:rFonts w:ascii="Times New Roman" w:eastAsia="Times New Roman" w:hAnsi="Times New Roman" w:cs="Times New Roman"/>
          <w:color w:val="000000"/>
          <w:sz w:val="24"/>
          <w:szCs w:val="24"/>
        </w:rPr>
        <w:t>cu elevii claselor  a XI de la Liceul ,,Alexandru cel Bun” în urma căreiea  liceienii au aflat despre existența programelor de finanțare pentru afacerile existente și cele de inițiere. Gestionarea eficientă a banilor de buzunar.</w:t>
      </w:r>
    </w:p>
    <w:p w:rsidR="00F31D8A" w:rsidRPr="00446A8A" w:rsidRDefault="00F31D8A" w:rsidP="00476A5E">
      <w:pPr>
        <w:pStyle w:val="ListParagraph"/>
        <w:numPr>
          <w:ilvl w:val="0"/>
          <w:numId w:val="27"/>
        </w:numPr>
        <w:spacing w:line="360" w:lineRule="auto"/>
        <w:jc w:val="both"/>
        <w:rPr>
          <w:rFonts w:ascii="Times New Roman" w:eastAsia="Times New Roman" w:hAnsi="Times New Roman" w:cs="Times New Roman"/>
          <w:color w:val="000000" w:themeColor="text1"/>
          <w:sz w:val="24"/>
          <w:szCs w:val="24"/>
        </w:rPr>
      </w:pPr>
      <w:r w:rsidRPr="00F31D8A">
        <w:rPr>
          <w:rFonts w:ascii="Times New Roman" w:eastAsia="Times New Roman" w:hAnsi="Times New Roman" w:cs="Times New Roman"/>
          <w:color w:val="000000"/>
          <w:sz w:val="24"/>
          <w:szCs w:val="24"/>
        </w:rPr>
        <w:t xml:space="preserve">20.05.2015, a avut loc o masă rotundă:  ,,Experiența – cheia  succesului”,       unde a fost invitat  omul de afaceri Simion Tatarov, </w:t>
      </w:r>
      <w:r w:rsidR="00285C1B">
        <w:rPr>
          <w:rFonts w:ascii="Times New Roman" w:eastAsia="Times New Roman" w:hAnsi="Times New Roman" w:cs="Times New Roman"/>
          <w:color w:val="000000"/>
          <w:sz w:val="24"/>
          <w:szCs w:val="24"/>
        </w:rPr>
        <w:t xml:space="preserve"> </w:t>
      </w:r>
      <w:r w:rsidRPr="00F31D8A">
        <w:rPr>
          <w:rFonts w:ascii="Times New Roman" w:eastAsia="Times New Roman" w:hAnsi="Times New Roman" w:cs="Times New Roman"/>
          <w:color w:val="000000"/>
          <w:sz w:val="24"/>
          <w:szCs w:val="24"/>
        </w:rPr>
        <w:t xml:space="preserve">care  are o experiență de peste 20 de ani în afaceri. Dumnealui  a vorbit în fața a 20 de antreprenori tineri și cei care intenționează să se lanseze în afaceri, familiarizîndu-i cu toate succesele obținute pe parcursul activității sale, inclusiv și cu riscurile, și provocările care i-au stat în cale. La fel a răspuns la întrebările puse de participanți, venind chiar și cu sfaturi utile pentru unele situații. </w:t>
      </w:r>
      <w:r w:rsidR="00C514FC" w:rsidRPr="00446A8A">
        <w:rPr>
          <w:rFonts w:ascii="Times New Roman" w:eastAsia="Times New Roman" w:hAnsi="Times New Roman" w:cs="Times New Roman"/>
          <w:color w:val="000000" w:themeColor="text1"/>
          <w:sz w:val="24"/>
          <w:szCs w:val="24"/>
        </w:rPr>
        <w:t>Participanții au înțeles cît de important este să crezi în ceea ce faci și să depui mult efort în atingerea scopurilor pe care ți le propui.</w:t>
      </w:r>
    </w:p>
    <w:p w:rsidR="00F31D8A" w:rsidRPr="00F31D8A" w:rsidRDefault="00F31D8A" w:rsidP="00476A5E">
      <w:pPr>
        <w:pStyle w:val="ListParagraph"/>
        <w:numPr>
          <w:ilvl w:val="0"/>
          <w:numId w:val="27"/>
        </w:numPr>
        <w:spacing w:line="360" w:lineRule="auto"/>
        <w:jc w:val="both"/>
        <w:rPr>
          <w:rFonts w:ascii="Times New Roman" w:eastAsia="Times New Roman" w:hAnsi="Times New Roman" w:cs="Times New Roman"/>
          <w:b/>
          <w:color w:val="000000"/>
          <w:sz w:val="24"/>
          <w:szCs w:val="24"/>
        </w:rPr>
      </w:pPr>
      <w:r w:rsidRPr="00F31D8A">
        <w:rPr>
          <w:rFonts w:ascii="Times New Roman" w:eastAsia="Times New Roman" w:hAnsi="Times New Roman" w:cs="Times New Roman"/>
          <w:color w:val="000000"/>
          <w:sz w:val="24"/>
          <w:szCs w:val="24"/>
        </w:rPr>
        <w:t>24.09.2015 – Participarea la masa rotundă organizată de Centrul de dezvoltare a carieirei SYSLAB Rezina  cu genericul ,,Eficientizarea instrumentelor de promovare/vizibilitate  a Centrului SYSLAB”  unde au fost invitați reprezentanți ai</w:t>
      </w:r>
      <w:r w:rsidR="00C514FC">
        <w:rPr>
          <w:rFonts w:ascii="Times New Roman" w:eastAsia="Times New Roman" w:hAnsi="Times New Roman" w:cs="Times New Roman"/>
          <w:color w:val="000000"/>
          <w:sz w:val="24"/>
          <w:szCs w:val="24"/>
        </w:rPr>
        <w:t>:</w:t>
      </w:r>
      <w:r w:rsidRPr="00F31D8A">
        <w:rPr>
          <w:rFonts w:ascii="Times New Roman" w:eastAsia="Times New Roman" w:hAnsi="Times New Roman" w:cs="Times New Roman"/>
          <w:color w:val="000000"/>
          <w:sz w:val="24"/>
          <w:szCs w:val="24"/>
        </w:rPr>
        <w:t xml:space="preserve"> APL, organelor de control, agenți economici din localitate și potențiali antreprenori. În cadrul acestei întruniri s</w:t>
      </w:r>
      <w:r w:rsidR="00C514FC">
        <w:rPr>
          <w:rFonts w:ascii="Times New Roman" w:eastAsia="Times New Roman" w:hAnsi="Times New Roman" w:cs="Times New Roman"/>
          <w:color w:val="000000"/>
          <w:sz w:val="24"/>
          <w:szCs w:val="24"/>
        </w:rPr>
        <w:t>-</w:t>
      </w:r>
      <w:r w:rsidRPr="00F31D8A">
        <w:rPr>
          <w:rFonts w:ascii="Times New Roman" w:eastAsia="Times New Roman" w:hAnsi="Times New Roman" w:cs="Times New Roman"/>
          <w:color w:val="000000"/>
          <w:sz w:val="24"/>
          <w:szCs w:val="24"/>
        </w:rPr>
        <w:t>a pus accent pe conlucrarea tuturor participanților în scopul sporirei accesibilității asistenței gratuite a Centrului de dezvoltare a carieirei SYSLAB Rezina, pentru persoanele care sunt în căutarea unui loc de muncă sau planificarea afacerii.</w:t>
      </w:r>
    </w:p>
    <w:p w:rsidR="002A5890" w:rsidRPr="00446A8A" w:rsidRDefault="00C514FC" w:rsidP="00476A5E">
      <w:pPr>
        <w:pStyle w:val="ListParagraph"/>
        <w:numPr>
          <w:ilvl w:val="0"/>
          <w:numId w:val="27"/>
        </w:numPr>
        <w:spacing w:line="360" w:lineRule="auto"/>
        <w:jc w:val="both"/>
        <w:rPr>
          <w:rFonts w:ascii="Times New Roman" w:eastAsia="Times New Roman" w:hAnsi="Times New Roman" w:cs="Times New Roman"/>
          <w:color w:val="000000" w:themeColor="text1"/>
          <w:sz w:val="24"/>
          <w:szCs w:val="24"/>
        </w:rPr>
      </w:pPr>
      <w:r w:rsidRPr="007F32D0">
        <w:rPr>
          <w:rFonts w:ascii="Times New Roman" w:eastAsia="Times New Roman" w:hAnsi="Times New Roman" w:cs="Times New Roman"/>
          <w:b/>
          <w:noProof/>
          <w:color w:val="000000"/>
          <w:sz w:val="24"/>
          <w:szCs w:val="24"/>
          <w:lang w:val="en-US"/>
        </w:rPr>
        <w:drawing>
          <wp:anchor distT="0" distB="0" distL="114300" distR="114300" simplePos="0" relativeHeight="251676672" behindDoc="0" locked="0" layoutInCell="1" allowOverlap="1" wp14:anchorId="75B1CC54" wp14:editId="40F8A741">
            <wp:simplePos x="0" y="0"/>
            <wp:positionH relativeFrom="margin">
              <wp:posOffset>3434715</wp:posOffset>
            </wp:positionH>
            <wp:positionV relativeFrom="page">
              <wp:posOffset>6969125</wp:posOffset>
            </wp:positionV>
            <wp:extent cx="2082800" cy="1386840"/>
            <wp:effectExtent l="0" t="0" r="0" b="3810"/>
            <wp:wrapTopAndBottom/>
            <wp:docPr id="23" name="Рисунок 23" descr="D:\COMP IAR\INCUBATOR\2015\INCUBATOR\ACTIVITATI\28.10.2015 formare  profesionala\28.10.2015 Formare profesionala\IMG_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OMP IAR\INCUBATOR\2015\INCUBATOR\ACTIVITATI\28.10.2015 formare  profesionala\28.10.2015 Formare profesionala\IMG_575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2800" cy="138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32D0">
        <w:rPr>
          <w:rFonts w:ascii="Times New Roman" w:eastAsia="Times New Roman" w:hAnsi="Times New Roman" w:cs="Times New Roman"/>
          <w:b/>
          <w:noProof/>
          <w:color w:val="000000"/>
          <w:sz w:val="24"/>
          <w:szCs w:val="24"/>
          <w:lang w:val="en-US"/>
        </w:rPr>
        <w:drawing>
          <wp:anchor distT="0" distB="0" distL="114300" distR="114300" simplePos="0" relativeHeight="251677696" behindDoc="0" locked="0" layoutInCell="1" allowOverlap="1" wp14:anchorId="1E354274" wp14:editId="7C432DCF">
            <wp:simplePos x="0" y="0"/>
            <wp:positionH relativeFrom="margin">
              <wp:posOffset>358140</wp:posOffset>
            </wp:positionH>
            <wp:positionV relativeFrom="page">
              <wp:posOffset>6962140</wp:posOffset>
            </wp:positionV>
            <wp:extent cx="2171700" cy="1447165"/>
            <wp:effectExtent l="0" t="0" r="0" b="635"/>
            <wp:wrapTopAndBottom/>
            <wp:docPr id="24" name="Рисунок 24" descr="D:\COMP IAR\INCUBATOR\2015\INCUBATOR\ACTIVITATI\13.11.2015 istoria mea de succes\IMG_5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OMP IAR\INCUBATOR\2015\INCUBATOR\ACTIVITATI\13.11.2015 istoria mea de succes\IMG_57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1700" cy="144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890" w:rsidRPr="002A5890">
        <w:rPr>
          <w:rFonts w:ascii="Times New Roman" w:eastAsia="Times New Roman" w:hAnsi="Times New Roman" w:cs="Times New Roman"/>
          <w:color w:val="000000"/>
          <w:sz w:val="24"/>
          <w:szCs w:val="24"/>
        </w:rPr>
        <w:t xml:space="preserve">11.11.2015 </w:t>
      </w:r>
      <w:r w:rsidR="005B2AD0" w:rsidRPr="00F31D8A">
        <w:rPr>
          <w:rFonts w:ascii="Times New Roman" w:eastAsia="Times New Roman" w:hAnsi="Times New Roman" w:cs="Times New Roman"/>
          <w:color w:val="000000"/>
          <w:sz w:val="24"/>
          <w:szCs w:val="24"/>
        </w:rPr>
        <w:t>Centrul de dezvoltare a carieirei SYSLAB Rezina</w:t>
      </w:r>
      <w:r w:rsidR="002A5890" w:rsidRPr="002A5890">
        <w:rPr>
          <w:rFonts w:ascii="Times New Roman" w:eastAsia="Times New Roman" w:hAnsi="Times New Roman" w:cs="Times New Roman"/>
          <w:color w:val="000000"/>
          <w:sz w:val="24"/>
          <w:szCs w:val="24"/>
        </w:rPr>
        <w:t xml:space="preserve"> </w:t>
      </w:r>
      <w:r w:rsidR="005B2AD0">
        <w:rPr>
          <w:rFonts w:ascii="Times New Roman" w:eastAsia="Times New Roman" w:hAnsi="Times New Roman" w:cs="Times New Roman"/>
          <w:color w:val="000000"/>
          <w:sz w:val="24"/>
          <w:szCs w:val="24"/>
        </w:rPr>
        <w:t xml:space="preserve">a le-a vorbit lieienilor cl XII despre  </w:t>
      </w:r>
      <w:r w:rsidR="002A5890" w:rsidRPr="002A5890">
        <w:rPr>
          <w:rFonts w:ascii="Times New Roman" w:eastAsia="Times New Roman" w:hAnsi="Times New Roman" w:cs="Times New Roman"/>
          <w:color w:val="000000"/>
          <w:sz w:val="24"/>
          <w:szCs w:val="24"/>
        </w:rPr>
        <w:t>oportunitățil</w:t>
      </w:r>
      <w:r w:rsidR="005B2AD0">
        <w:rPr>
          <w:rFonts w:ascii="Times New Roman" w:eastAsia="Times New Roman" w:hAnsi="Times New Roman" w:cs="Times New Roman"/>
          <w:color w:val="000000"/>
          <w:sz w:val="24"/>
          <w:szCs w:val="24"/>
        </w:rPr>
        <w:t>e</w:t>
      </w:r>
      <w:r w:rsidR="002A5890" w:rsidRPr="002A5890">
        <w:rPr>
          <w:rFonts w:ascii="Times New Roman" w:eastAsia="Times New Roman" w:hAnsi="Times New Roman" w:cs="Times New Roman"/>
          <w:color w:val="000000"/>
          <w:sz w:val="24"/>
          <w:szCs w:val="24"/>
        </w:rPr>
        <w:t xml:space="preserve"> de lansare a afacerii </w:t>
      </w:r>
      <w:r w:rsidR="005B2AD0">
        <w:rPr>
          <w:rFonts w:ascii="Times New Roman" w:eastAsia="Times New Roman" w:hAnsi="Times New Roman" w:cs="Times New Roman"/>
          <w:color w:val="000000"/>
          <w:sz w:val="24"/>
          <w:szCs w:val="24"/>
        </w:rPr>
        <w:t>în R. Moldova.</w:t>
      </w:r>
      <w:r>
        <w:rPr>
          <w:rFonts w:ascii="Times New Roman" w:eastAsia="Times New Roman" w:hAnsi="Times New Roman" w:cs="Times New Roman"/>
          <w:color w:val="000000"/>
          <w:sz w:val="24"/>
          <w:szCs w:val="24"/>
        </w:rPr>
        <w:t xml:space="preserve"> </w:t>
      </w:r>
      <w:r w:rsidRPr="00446A8A">
        <w:rPr>
          <w:rFonts w:ascii="Times New Roman" w:eastAsia="Times New Roman" w:hAnsi="Times New Roman" w:cs="Times New Roman"/>
          <w:color w:val="000000" w:themeColor="text1"/>
          <w:sz w:val="24"/>
          <w:szCs w:val="24"/>
        </w:rPr>
        <w:t xml:space="preserve">În urma acestei întîlniri 3 elevi au declarat că își văd viitorul în afaceri. </w:t>
      </w:r>
    </w:p>
    <w:p w:rsidR="004C7B0B" w:rsidRPr="00C514FC" w:rsidRDefault="00C514FC" w:rsidP="00C514FC">
      <w:pPr>
        <w:pStyle w:val="ListParagraph"/>
        <w:rPr>
          <w:rFonts w:ascii="Times New Roman" w:eastAsia="Times New Roman" w:hAnsi="Times New Roman" w:cs="Times New Roman"/>
          <w:b/>
          <w:color w:val="000000"/>
          <w:sz w:val="24"/>
          <w:szCs w:val="24"/>
        </w:rPr>
      </w:pPr>
      <w:r w:rsidRPr="004C7B0B">
        <w:rPr>
          <w:rFonts w:ascii="Times New Roman" w:eastAsia="Times New Roman" w:hAnsi="Times New Roman" w:cs="Times New Roman"/>
          <w:noProof/>
          <w:color w:val="000000"/>
          <w:sz w:val="24"/>
          <w:szCs w:val="24"/>
          <w:lang w:val="en-US"/>
        </w:rPr>
        <w:drawing>
          <wp:anchor distT="0" distB="0" distL="114300" distR="114300" simplePos="0" relativeHeight="251700224" behindDoc="0" locked="0" layoutInCell="1" allowOverlap="1" wp14:anchorId="200F1B46" wp14:editId="7E961448">
            <wp:simplePos x="0" y="0"/>
            <wp:positionH relativeFrom="margin">
              <wp:posOffset>3429635</wp:posOffset>
            </wp:positionH>
            <wp:positionV relativeFrom="margin">
              <wp:posOffset>7893050</wp:posOffset>
            </wp:positionV>
            <wp:extent cx="2192020" cy="1460500"/>
            <wp:effectExtent l="0" t="0" r="0" b="6350"/>
            <wp:wrapTopAndBottom/>
            <wp:docPr id="54" name="Рисунок 54" descr="D:\COMP IAR\INCUBATOR\2015\INCUBATOR\ACTIVITATI\24.11.2015 istoria mea de succes\IMG_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COMP IAR\INCUBATOR\2015\INCUBATOR\ACTIVITATI\24.11.2015 istoria mea de succes\IMG_64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202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B0B">
        <w:rPr>
          <w:rFonts w:ascii="Times New Roman" w:eastAsia="Times New Roman" w:hAnsi="Times New Roman" w:cs="Times New Roman"/>
          <w:noProof/>
          <w:color w:val="000000"/>
          <w:sz w:val="24"/>
          <w:szCs w:val="24"/>
          <w:lang w:val="en-US"/>
        </w:rPr>
        <w:drawing>
          <wp:anchor distT="0" distB="0" distL="114300" distR="114300" simplePos="0" relativeHeight="251699200" behindDoc="0" locked="0" layoutInCell="1" allowOverlap="1" wp14:anchorId="3B8A454A" wp14:editId="4290EF71">
            <wp:simplePos x="0" y="0"/>
            <wp:positionH relativeFrom="margin">
              <wp:posOffset>328930</wp:posOffset>
            </wp:positionH>
            <wp:positionV relativeFrom="margin">
              <wp:posOffset>7890510</wp:posOffset>
            </wp:positionV>
            <wp:extent cx="2261870" cy="1506855"/>
            <wp:effectExtent l="0" t="0" r="5080" b="0"/>
            <wp:wrapTopAndBottom/>
            <wp:docPr id="53" name="Рисунок 53" descr="D:\COMP IAR\INCUBATOR\2015\INCUBATOR\ACTIVITATI\13.11.2015 istoria mea de succes\IMG_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COMP IAR\INCUBATOR\2015\INCUBATOR\ACTIVITATI\13.11.2015 istoria mea de succes\IMG_577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1870" cy="1506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D8A" w:rsidRPr="007F32D0" w:rsidRDefault="00F31D8A" w:rsidP="00F31D8A">
      <w:pPr>
        <w:rPr>
          <w:rFonts w:ascii="Times New Roman" w:eastAsia="Times New Roman" w:hAnsi="Times New Roman" w:cs="Times New Roman"/>
          <w:b/>
          <w:color w:val="000000"/>
          <w:sz w:val="24"/>
          <w:szCs w:val="24"/>
        </w:rPr>
      </w:pPr>
      <w:r w:rsidRPr="007F32D0">
        <w:rPr>
          <w:rFonts w:ascii="Times New Roman" w:eastAsia="Times New Roman" w:hAnsi="Times New Roman" w:cs="Times New Roman"/>
          <w:b/>
          <w:color w:val="000000"/>
          <w:sz w:val="24"/>
          <w:szCs w:val="24"/>
        </w:rPr>
        <w:lastRenderedPageBreak/>
        <w:t xml:space="preserve">Vizite oficiale: </w:t>
      </w:r>
    </w:p>
    <w:p w:rsidR="00F31D8A" w:rsidRPr="00BF1F79" w:rsidRDefault="00F31D8A" w:rsidP="007F32D0">
      <w:pPr>
        <w:pStyle w:val="ListParagraph"/>
        <w:numPr>
          <w:ilvl w:val="0"/>
          <w:numId w:val="30"/>
        </w:numPr>
        <w:spacing w:line="360" w:lineRule="auto"/>
        <w:jc w:val="both"/>
        <w:rPr>
          <w:rFonts w:ascii="Times New Roman" w:eastAsia="Times New Roman" w:hAnsi="Times New Roman" w:cs="Times New Roman"/>
          <w:b/>
          <w:color w:val="000000"/>
          <w:sz w:val="24"/>
          <w:szCs w:val="24"/>
        </w:rPr>
      </w:pPr>
      <w:r w:rsidRPr="00BF1F79">
        <w:rPr>
          <w:rFonts w:ascii="Times New Roman" w:eastAsia="Times New Roman" w:hAnsi="Times New Roman" w:cs="Times New Roman"/>
          <w:color w:val="000000"/>
          <w:sz w:val="24"/>
          <w:szCs w:val="24"/>
        </w:rPr>
        <w:t>Februarie 2015 – Vizita a 2 experți superiori M&amp;E,  Veaceslav Scobioală  și Ludmila Rădăuțan care au monitorizat activitatea IA de la inițiere</w:t>
      </w:r>
      <w:r w:rsidR="007F32D0">
        <w:rPr>
          <w:rFonts w:ascii="Times New Roman" w:eastAsia="Times New Roman" w:hAnsi="Times New Roman" w:cs="Times New Roman"/>
          <w:color w:val="000000"/>
          <w:sz w:val="24"/>
          <w:szCs w:val="24"/>
        </w:rPr>
        <w:t>.</w:t>
      </w:r>
      <w:r w:rsidRPr="00BF1F79">
        <w:rPr>
          <w:rFonts w:ascii="Times New Roman" w:eastAsia="Times New Roman" w:hAnsi="Times New Roman" w:cs="Times New Roman"/>
          <w:color w:val="000000"/>
          <w:sz w:val="24"/>
          <w:szCs w:val="24"/>
        </w:rPr>
        <w:t xml:space="preserve">   </w:t>
      </w:r>
    </w:p>
    <w:p w:rsidR="00F31D8A" w:rsidRPr="00BF1F79" w:rsidRDefault="00F31D8A" w:rsidP="007F32D0">
      <w:pPr>
        <w:pStyle w:val="ListParagraph"/>
        <w:numPr>
          <w:ilvl w:val="0"/>
          <w:numId w:val="28"/>
        </w:numPr>
        <w:spacing w:line="360" w:lineRule="auto"/>
        <w:jc w:val="both"/>
        <w:rPr>
          <w:rFonts w:ascii="Times New Roman" w:eastAsia="Times New Roman" w:hAnsi="Times New Roman" w:cs="Times New Roman"/>
          <w:b/>
          <w:color w:val="000000"/>
          <w:sz w:val="24"/>
          <w:szCs w:val="24"/>
        </w:rPr>
      </w:pPr>
      <w:r w:rsidRPr="00BF1F79">
        <w:rPr>
          <w:rFonts w:ascii="Times New Roman" w:eastAsia="Times New Roman" w:hAnsi="Times New Roman" w:cs="Times New Roman"/>
          <w:color w:val="000000"/>
          <w:sz w:val="24"/>
          <w:szCs w:val="24"/>
        </w:rPr>
        <w:t>12.02.2015</w:t>
      </w:r>
      <w:r>
        <w:rPr>
          <w:rFonts w:ascii="Times New Roman" w:eastAsia="Times New Roman" w:hAnsi="Times New Roman" w:cs="Times New Roman"/>
          <w:color w:val="000000"/>
          <w:sz w:val="24"/>
          <w:szCs w:val="24"/>
        </w:rPr>
        <w:t xml:space="preserve">  -  </w:t>
      </w:r>
      <w:r w:rsidRPr="00BF1F79">
        <w:rPr>
          <w:rFonts w:ascii="Times New Roman" w:eastAsia="Times New Roman" w:hAnsi="Times New Roman" w:cs="Times New Roman"/>
          <w:color w:val="000000"/>
          <w:sz w:val="24"/>
          <w:szCs w:val="24"/>
        </w:rPr>
        <w:t xml:space="preserve">Vizita </w:t>
      </w:r>
      <w:r w:rsidRPr="007F32D0">
        <w:rPr>
          <w:rStyle w:val="Strong"/>
          <w:rFonts w:ascii="Times New Roman" w:hAnsi="Times New Roman" w:cs="Times New Roman"/>
          <w:b w:val="0"/>
          <w:color w:val="252525"/>
          <w:sz w:val="24"/>
          <w:szCs w:val="24"/>
          <w:shd w:val="clear" w:color="auto" w:fill="F2F4F8"/>
        </w:rPr>
        <w:t>directorului  executiv al Alianței Centrelor Comunitare de Acces la    Informație și Instruire din Moldova,  domnul</w:t>
      </w:r>
      <w:r w:rsidRPr="007F32D0">
        <w:rPr>
          <w:rFonts w:eastAsia="Times New Roman"/>
          <w:color w:val="000000"/>
        </w:rPr>
        <w:t xml:space="preserve"> </w:t>
      </w:r>
      <w:r w:rsidRPr="00BF1F79">
        <w:rPr>
          <w:rFonts w:ascii="Times New Roman" w:eastAsia="Times New Roman" w:hAnsi="Times New Roman" w:cs="Times New Roman"/>
          <w:color w:val="000000"/>
          <w:sz w:val="24"/>
          <w:szCs w:val="24"/>
        </w:rPr>
        <w:t>Victor Coroli cu care sa discutat în privința organizării unei expoziții în cadrul IAR</w:t>
      </w:r>
      <w:r w:rsidRPr="00BF1F79">
        <w:rPr>
          <w:rFonts w:ascii="Times New Roman" w:hAnsi="Times New Roman" w:cs="Times New Roman"/>
          <w:color w:val="252525"/>
          <w:sz w:val="24"/>
          <w:szCs w:val="24"/>
          <w:shd w:val="clear" w:color="auto" w:fill="F2F4F8"/>
        </w:rPr>
        <w:t xml:space="preserve">  </w:t>
      </w:r>
      <w:r w:rsidRPr="00BF1F79">
        <w:rPr>
          <w:rStyle w:val="apple-converted-space"/>
          <w:rFonts w:ascii="Times New Roman" w:hAnsi="Times New Roman" w:cs="Times New Roman"/>
          <w:color w:val="252525"/>
          <w:sz w:val="24"/>
          <w:szCs w:val="24"/>
          <w:shd w:val="clear" w:color="auto" w:fill="F2F4F8"/>
        </w:rPr>
        <w:t> ,,</w:t>
      </w:r>
      <w:r w:rsidRPr="00BF1F79">
        <w:rPr>
          <w:rFonts w:ascii="Times New Roman" w:eastAsia="Times New Roman" w:hAnsi="Times New Roman" w:cs="Times New Roman"/>
          <w:color w:val="000000"/>
          <w:sz w:val="24"/>
          <w:szCs w:val="24"/>
        </w:rPr>
        <w:t>UE – Republica Moldova, un partener mai mult decât donator”.</w:t>
      </w:r>
    </w:p>
    <w:p w:rsidR="00F31D8A" w:rsidRPr="00446A8A" w:rsidRDefault="00F31D8A" w:rsidP="007F32D0">
      <w:pPr>
        <w:pStyle w:val="ListParagraph"/>
        <w:numPr>
          <w:ilvl w:val="0"/>
          <w:numId w:val="29"/>
        </w:numPr>
        <w:spacing w:line="360" w:lineRule="auto"/>
        <w:jc w:val="both"/>
        <w:rPr>
          <w:rFonts w:ascii="Times New Roman" w:eastAsia="Times New Roman" w:hAnsi="Times New Roman" w:cs="Times New Roman"/>
          <w:b/>
          <w:color w:val="000000" w:themeColor="text1"/>
          <w:sz w:val="24"/>
          <w:szCs w:val="24"/>
        </w:rPr>
      </w:pPr>
      <w:r w:rsidRPr="00446A8A">
        <w:rPr>
          <w:rFonts w:ascii="Times New Roman" w:eastAsia="Times New Roman" w:hAnsi="Times New Roman" w:cs="Times New Roman"/>
          <w:color w:val="000000" w:themeColor="text1"/>
          <w:sz w:val="24"/>
          <w:szCs w:val="24"/>
        </w:rPr>
        <w:t>26.02.2015 -  vizita a 2 experți norvegieni, Tore Svartas  și Knut Baglo de la PRONEO, care au dat recomandări la Planul Strategic al Instituției în urma examinării pentru anii 2015 – 2017.</w:t>
      </w:r>
      <w:r w:rsidR="00450814" w:rsidRPr="00446A8A">
        <w:rPr>
          <w:rFonts w:ascii="Times New Roman" w:eastAsia="Times New Roman" w:hAnsi="Times New Roman" w:cs="Times New Roman"/>
          <w:color w:val="000000" w:themeColor="text1"/>
          <w:sz w:val="24"/>
          <w:szCs w:val="24"/>
        </w:rPr>
        <w:t xml:space="preserve"> În urma acestei vizite au fost efectuate careva modificări în planul de activități care ulterior au fost realizate. Spre exemplu: </w:t>
      </w:r>
      <w:r w:rsidR="00450814" w:rsidRPr="00446A8A">
        <w:rPr>
          <w:rFonts w:ascii="Times New Roman" w:hAnsi="Times New Roman" w:cs="Times New Roman"/>
          <w:color w:val="000000" w:themeColor="text1"/>
          <w:sz w:val="24"/>
          <w:szCs w:val="24"/>
        </w:rPr>
        <w:t>Întrevederi individuale cu beneficiarii /partenerii/ donatorii/autorităţile publice locale/ centrale, unde în urma acestor întrevederi individuale s-au îmbunătățit relațiile cu reprezentanții APL.</w:t>
      </w:r>
    </w:p>
    <w:p w:rsidR="00F31D8A" w:rsidRPr="00F31D8A" w:rsidRDefault="00F31D8A" w:rsidP="007F32D0">
      <w:pPr>
        <w:pStyle w:val="ListParagraph"/>
        <w:numPr>
          <w:ilvl w:val="0"/>
          <w:numId w:val="29"/>
        </w:numPr>
        <w:spacing w:line="360" w:lineRule="auto"/>
        <w:jc w:val="both"/>
        <w:rPr>
          <w:rFonts w:ascii="Times New Roman" w:eastAsia="Times New Roman" w:hAnsi="Times New Roman" w:cs="Times New Roman"/>
          <w:b/>
          <w:color w:val="000000"/>
          <w:sz w:val="24"/>
          <w:szCs w:val="24"/>
        </w:rPr>
      </w:pPr>
      <w:r w:rsidRPr="00BF1F79">
        <w:rPr>
          <w:rFonts w:ascii="Times New Roman" w:eastAsia="Times New Roman" w:hAnsi="Times New Roman" w:cs="Times New Roman"/>
          <w:color w:val="000000"/>
          <w:sz w:val="24"/>
          <w:szCs w:val="24"/>
        </w:rPr>
        <w:t xml:space="preserve">12.03.2015 -  vizita managerului de proiect Danileico Vitalie de la corpul păcii. În urma acestei vizite sa decis a solicita încă un voluntar din USA care va fi un sprijin pentru IA Rezina în  ce privește căutarea finanțărilor atît pentru Incubator cît și pentru rezidenții acesteia. </w:t>
      </w:r>
    </w:p>
    <w:p w:rsidR="002A5890" w:rsidRPr="007F32D0" w:rsidRDefault="002A5890" w:rsidP="007F32D0">
      <w:pPr>
        <w:pStyle w:val="ListParagraph"/>
        <w:numPr>
          <w:ilvl w:val="0"/>
          <w:numId w:val="29"/>
        </w:numPr>
        <w:spacing w:line="360" w:lineRule="auto"/>
        <w:jc w:val="both"/>
        <w:rPr>
          <w:rFonts w:ascii="Times New Roman" w:eastAsia="Times New Roman" w:hAnsi="Times New Roman" w:cs="Times New Roman"/>
          <w:b/>
          <w:color w:val="000000"/>
          <w:sz w:val="24"/>
          <w:szCs w:val="24"/>
        </w:rPr>
      </w:pPr>
      <w:r w:rsidRPr="002A5890">
        <w:rPr>
          <w:rFonts w:ascii="Times New Roman" w:eastAsia="Times New Roman" w:hAnsi="Times New Roman" w:cs="Times New Roman"/>
          <w:color w:val="000000"/>
          <w:sz w:val="24"/>
          <w:szCs w:val="24"/>
        </w:rPr>
        <w:t>11.11.2015 - Vizita experților din Norvegia</w:t>
      </w:r>
      <w:r w:rsidR="007F32D0" w:rsidRPr="007F32D0">
        <w:rPr>
          <w:rFonts w:ascii="Times New Roman" w:eastAsia="Times New Roman" w:hAnsi="Times New Roman" w:cs="Times New Roman"/>
          <w:color w:val="000000"/>
          <w:sz w:val="24"/>
          <w:szCs w:val="24"/>
        </w:rPr>
        <w:t xml:space="preserve"> </w:t>
      </w:r>
      <w:r w:rsidR="007F32D0" w:rsidRPr="00BF1F79">
        <w:rPr>
          <w:rFonts w:ascii="Times New Roman" w:eastAsia="Times New Roman" w:hAnsi="Times New Roman" w:cs="Times New Roman"/>
          <w:color w:val="000000"/>
          <w:sz w:val="24"/>
          <w:szCs w:val="24"/>
        </w:rPr>
        <w:t xml:space="preserve">Tore Svartas  și Knut Baglo de la PRONEO, </w:t>
      </w:r>
      <w:r w:rsidR="007F32D0">
        <w:rPr>
          <w:rFonts w:ascii="Times New Roman" w:eastAsia="Times New Roman" w:hAnsi="Times New Roman" w:cs="Times New Roman"/>
          <w:color w:val="000000"/>
          <w:sz w:val="24"/>
          <w:szCs w:val="24"/>
        </w:rPr>
        <w:t xml:space="preserve">doamnei Lucia Ușurelu </w:t>
      </w:r>
      <w:r w:rsidR="005B2AD0">
        <w:rPr>
          <w:rFonts w:ascii="Times New Roman" w:eastAsia="Times New Roman" w:hAnsi="Times New Roman" w:cs="Times New Roman"/>
          <w:color w:val="000000"/>
          <w:sz w:val="24"/>
          <w:szCs w:val="24"/>
        </w:rPr>
        <w:t xml:space="preserve">de la </w:t>
      </w:r>
      <w:r w:rsidR="007F32D0" w:rsidRPr="007F32D0">
        <w:rPr>
          <w:rFonts w:ascii="Times New Roman" w:eastAsia="Times New Roman" w:hAnsi="Times New Roman" w:cs="Times New Roman"/>
          <w:b/>
          <w:bCs/>
          <w:color w:val="000000"/>
          <w:sz w:val="24"/>
          <w:szCs w:val="24"/>
        </w:rPr>
        <w:t>Proiectul „ENTRANSE 2 Your Business”</w:t>
      </w:r>
      <w:r w:rsidR="007F32D0">
        <w:rPr>
          <w:rFonts w:ascii="Times New Roman" w:eastAsia="Times New Roman" w:hAnsi="Times New Roman" w:cs="Times New Roman"/>
          <w:b/>
          <w:bCs/>
          <w:color w:val="000000"/>
          <w:sz w:val="24"/>
          <w:szCs w:val="24"/>
        </w:rPr>
        <w:t xml:space="preserve"> </w:t>
      </w:r>
      <w:r w:rsidR="007F32D0" w:rsidRPr="00BF1F79">
        <w:rPr>
          <w:rFonts w:ascii="Times New Roman" w:eastAsia="Times New Roman" w:hAnsi="Times New Roman" w:cs="Times New Roman"/>
          <w:color w:val="000000"/>
          <w:sz w:val="24"/>
          <w:szCs w:val="24"/>
        </w:rPr>
        <w:t xml:space="preserve">care au </w:t>
      </w:r>
      <w:r w:rsidR="007F32D0">
        <w:rPr>
          <w:rFonts w:ascii="Times New Roman" w:eastAsia="Times New Roman" w:hAnsi="Times New Roman" w:cs="Times New Roman"/>
          <w:color w:val="000000"/>
          <w:sz w:val="24"/>
          <w:szCs w:val="24"/>
        </w:rPr>
        <w:t>evaluat îndeplinirea activităților din planul strategic pentru anul 2015.</w:t>
      </w:r>
    </w:p>
    <w:p w:rsidR="00DD2476" w:rsidRPr="00DD2476" w:rsidRDefault="002A5890" w:rsidP="00DD2476">
      <w:pPr>
        <w:pStyle w:val="ListParagraph"/>
        <w:numPr>
          <w:ilvl w:val="0"/>
          <w:numId w:val="29"/>
        </w:numPr>
        <w:spacing w:line="360" w:lineRule="auto"/>
        <w:jc w:val="both"/>
        <w:rPr>
          <w:rFonts w:ascii="Times New Roman" w:eastAsia="Times New Roman" w:hAnsi="Times New Roman" w:cs="Times New Roman"/>
          <w:b/>
          <w:color w:val="000000"/>
          <w:sz w:val="24"/>
          <w:szCs w:val="24"/>
        </w:rPr>
      </w:pPr>
      <w:r w:rsidRPr="002A5890">
        <w:rPr>
          <w:rFonts w:ascii="Times New Roman" w:eastAsia="Times New Roman" w:hAnsi="Times New Roman" w:cs="Times New Roman"/>
          <w:color w:val="000000"/>
          <w:sz w:val="24"/>
          <w:szCs w:val="24"/>
        </w:rPr>
        <w:t>17.11.2015 – Vizita managerului de proiect al Corpului Păcii din Moldova, Domnului Vitalie Danileico.</w:t>
      </w:r>
      <w:r w:rsidR="00DD2476">
        <w:rPr>
          <w:rFonts w:ascii="Times New Roman" w:eastAsia="Times New Roman" w:hAnsi="Times New Roman" w:cs="Times New Roman"/>
          <w:color w:val="000000"/>
          <w:sz w:val="24"/>
          <w:szCs w:val="24"/>
        </w:rPr>
        <w:t xml:space="preserve"> Scopul vizitei de a monitoriza acomodarea voluntarului de la Corpul Păcii</w:t>
      </w:r>
      <w:r w:rsidR="005B2AD0">
        <w:rPr>
          <w:rFonts w:ascii="Times New Roman" w:eastAsia="Times New Roman" w:hAnsi="Times New Roman" w:cs="Times New Roman"/>
          <w:color w:val="000000"/>
          <w:sz w:val="24"/>
          <w:szCs w:val="24"/>
        </w:rPr>
        <w:t>,</w:t>
      </w:r>
      <w:r w:rsidR="00DD2476">
        <w:rPr>
          <w:rFonts w:ascii="Times New Roman" w:eastAsia="Times New Roman" w:hAnsi="Times New Roman" w:cs="Times New Roman"/>
          <w:color w:val="000000"/>
          <w:sz w:val="24"/>
          <w:szCs w:val="24"/>
        </w:rPr>
        <w:t xml:space="preserve"> Cristian Puha</w:t>
      </w:r>
      <w:r w:rsidR="005B2AD0">
        <w:rPr>
          <w:rFonts w:ascii="Times New Roman" w:eastAsia="Times New Roman" w:hAnsi="Times New Roman" w:cs="Times New Roman"/>
          <w:color w:val="000000"/>
          <w:sz w:val="24"/>
          <w:szCs w:val="24"/>
        </w:rPr>
        <w:t>,</w:t>
      </w:r>
      <w:r w:rsidR="00DD2476">
        <w:rPr>
          <w:rFonts w:ascii="Times New Roman" w:eastAsia="Times New Roman" w:hAnsi="Times New Roman" w:cs="Times New Roman"/>
          <w:color w:val="000000"/>
          <w:sz w:val="24"/>
          <w:szCs w:val="24"/>
        </w:rPr>
        <w:t xml:space="preserve"> care activează în cadrul Incubatorului.</w:t>
      </w:r>
    </w:p>
    <w:p w:rsidR="00F31D8A" w:rsidRPr="00DD2476" w:rsidRDefault="00F31D8A" w:rsidP="00DD2476">
      <w:pPr>
        <w:rPr>
          <w:rFonts w:ascii="Times New Roman" w:eastAsia="Times New Roman" w:hAnsi="Times New Roman" w:cs="Times New Roman"/>
          <w:b/>
          <w:color w:val="000000"/>
          <w:sz w:val="24"/>
          <w:szCs w:val="24"/>
        </w:rPr>
      </w:pPr>
      <w:r w:rsidRPr="00DD2476">
        <w:rPr>
          <w:rFonts w:ascii="Times New Roman" w:eastAsia="Times New Roman" w:hAnsi="Times New Roman" w:cs="Times New Roman"/>
          <w:b/>
          <w:color w:val="000000"/>
          <w:sz w:val="24"/>
          <w:szCs w:val="24"/>
        </w:rPr>
        <w:t>Altele:</w:t>
      </w:r>
    </w:p>
    <w:p w:rsidR="00F31D8A" w:rsidRPr="00DD2476" w:rsidRDefault="00F31D8A" w:rsidP="00DD2476">
      <w:pPr>
        <w:pStyle w:val="ListParagraph"/>
        <w:numPr>
          <w:ilvl w:val="0"/>
          <w:numId w:val="26"/>
        </w:numPr>
        <w:autoSpaceDE w:val="0"/>
        <w:autoSpaceDN w:val="0"/>
        <w:adjustRightInd w:val="0"/>
        <w:spacing w:line="360" w:lineRule="auto"/>
        <w:jc w:val="both"/>
        <w:rPr>
          <w:rFonts w:ascii="Times New Roman" w:hAnsi="Times New Roman" w:cs="Times New Roman"/>
          <w:color w:val="000000"/>
          <w:sz w:val="24"/>
          <w:szCs w:val="24"/>
        </w:rPr>
      </w:pPr>
      <w:r w:rsidRPr="00DD2476">
        <w:rPr>
          <w:rFonts w:ascii="Times New Roman" w:eastAsia="Times New Roman" w:hAnsi="Times New Roman" w:cs="Times New Roman"/>
          <w:iCs/>
          <w:color w:val="000000"/>
          <w:sz w:val="24"/>
          <w:szCs w:val="24"/>
        </w:rPr>
        <w:t xml:space="preserve">30.03.2015 - </w:t>
      </w:r>
      <w:r w:rsidRPr="00DD2476">
        <w:rPr>
          <w:rFonts w:ascii="Times New Roman" w:hAnsi="Times New Roman" w:cs="Times New Roman"/>
          <w:color w:val="000000"/>
          <w:sz w:val="24"/>
          <w:szCs w:val="24"/>
        </w:rPr>
        <w:t>Atelier practico-didactic: „Antreprenoriat Social şi suportul Uniunii Europene în dezvoltarea Întreprinderilor Mici şi Mijlocii în Republica Moldova”.</w:t>
      </w:r>
    </w:p>
    <w:p w:rsidR="00F31D8A" w:rsidRPr="00DD2476" w:rsidRDefault="00F31D8A" w:rsidP="00DD2476">
      <w:pPr>
        <w:pStyle w:val="ListParagraph"/>
        <w:spacing w:line="360" w:lineRule="auto"/>
        <w:jc w:val="both"/>
        <w:rPr>
          <w:rFonts w:ascii="Times New Roman" w:eastAsia="Times New Roman" w:hAnsi="Times New Roman" w:cs="Times New Roman"/>
          <w:iCs/>
          <w:color w:val="000000"/>
          <w:sz w:val="24"/>
          <w:szCs w:val="24"/>
        </w:rPr>
      </w:pPr>
      <w:r w:rsidRPr="00DD2476">
        <w:rPr>
          <w:rFonts w:ascii="Times New Roman" w:eastAsia="Times New Roman" w:hAnsi="Times New Roman" w:cs="Times New Roman"/>
          <w:iCs/>
          <w:color w:val="000000"/>
          <w:sz w:val="24"/>
          <w:szCs w:val="24"/>
        </w:rPr>
        <w:t>La eveniment au participat primari, reprezentanți ai APL, agenți economici, mass-media. Antreprenoriat Social. Concept. Cadrul legal şi experienţa de implementare a conceptului în raionul Rezina şi Republică. Experienţa statelor Europene.  Prezentare</w:t>
      </w:r>
      <w:r w:rsidR="005B2AD0">
        <w:rPr>
          <w:rFonts w:ascii="Times New Roman" w:eastAsia="Times New Roman" w:hAnsi="Times New Roman" w:cs="Times New Roman"/>
          <w:iCs/>
          <w:color w:val="000000"/>
          <w:sz w:val="24"/>
          <w:szCs w:val="24"/>
        </w:rPr>
        <w:t>a</w:t>
      </w:r>
      <w:r w:rsidRPr="00DD2476">
        <w:rPr>
          <w:rFonts w:ascii="Times New Roman" w:eastAsia="Times New Roman" w:hAnsi="Times New Roman" w:cs="Times New Roman"/>
          <w:iCs/>
          <w:color w:val="000000"/>
          <w:sz w:val="24"/>
          <w:szCs w:val="24"/>
        </w:rPr>
        <w:t xml:space="preserve"> informaţie</w:t>
      </w:r>
      <w:r w:rsidR="005B2AD0">
        <w:rPr>
          <w:rFonts w:ascii="Times New Roman" w:eastAsia="Times New Roman" w:hAnsi="Times New Roman" w:cs="Times New Roman"/>
          <w:iCs/>
          <w:color w:val="000000"/>
          <w:sz w:val="24"/>
          <w:szCs w:val="24"/>
        </w:rPr>
        <w:t>i</w:t>
      </w:r>
      <w:r w:rsidRPr="00DD2476">
        <w:rPr>
          <w:rFonts w:ascii="Times New Roman" w:eastAsia="Times New Roman" w:hAnsi="Times New Roman" w:cs="Times New Roman"/>
          <w:iCs/>
          <w:color w:val="000000"/>
          <w:sz w:val="24"/>
          <w:szCs w:val="24"/>
        </w:rPr>
        <w:t xml:space="preserve"> despre proiectul „Suntem la fel” – Svetlana Rusu, Director de proiect.</w:t>
      </w:r>
    </w:p>
    <w:p w:rsidR="00F31D8A" w:rsidRPr="00FE2CAF" w:rsidRDefault="00F31D8A" w:rsidP="00DD2476">
      <w:pPr>
        <w:pStyle w:val="ListParagraph"/>
        <w:numPr>
          <w:ilvl w:val="0"/>
          <w:numId w:val="26"/>
        </w:numPr>
        <w:spacing w:line="360" w:lineRule="auto"/>
        <w:jc w:val="both"/>
        <w:rPr>
          <w:rFonts w:ascii="Times New Roman" w:eastAsia="Times New Roman" w:hAnsi="Times New Roman" w:cs="Times New Roman"/>
          <w:color w:val="000000"/>
          <w:sz w:val="28"/>
          <w:szCs w:val="28"/>
        </w:rPr>
      </w:pPr>
      <w:r w:rsidRPr="00DD2476">
        <w:rPr>
          <w:rFonts w:ascii="Times New Roman" w:eastAsia="Times New Roman" w:hAnsi="Times New Roman" w:cs="Times New Roman"/>
          <w:iCs/>
          <w:color w:val="000000"/>
          <w:sz w:val="24"/>
          <w:szCs w:val="24"/>
        </w:rPr>
        <w:t xml:space="preserve">30.03.2015  - </w:t>
      </w:r>
      <w:r w:rsidRPr="00DD2476">
        <w:rPr>
          <w:rFonts w:ascii="Times New Roman" w:eastAsia="Times New Roman" w:hAnsi="Times New Roman" w:cs="Times New Roman"/>
          <w:color w:val="000000"/>
          <w:sz w:val="24"/>
          <w:szCs w:val="24"/>
        </w:rPr>
        <w:t xml:space="preserve">Expoziţie  organizată de </w:t>
      </w:r>
      <w:r w:rsidRPr="00DD2476">
        <w:rPr>
          <w:rStyle w:val="Strong"/>
          <w:rFonts w:ascii="Times New Roman" w:hAnsi="Times New Roman" w:cs="Times New Roman"/>
          <w:b w:val="0"/>
          <w:color w:val="252525"/>
          <w:sz w:val="24"/>
          <w:szCs w:val="24"/>
          <w:shd w:val="clear" w:color="auto" w:fill="F2F4F8"/>
        </w:rPr>
        <w:t>directorul  executiv al Alianței Centrelor Comunitare de Acces la Informație și Instruire din Moldova,  domnul</w:t>
      </w:r>
      <w:r w:rsidRPr="00DD2476">
        <w:rPr>
          <w:rStyle w:val="Strong"/>
          <w:rFonts w:ascii="Times New Roman" w:hAnsi="Times New Roman" w:cs="Times New Roman"/>
          <w:color w:val="252525"/>
          <w:sz w:val="24"/>
          <w:szCs w:val="24"/>
          <w:shd w:val="clear" w:color="auto" w:fill="F2F4F8"/>
        </w:rPr>
        <w:t xml:space="preserve"> </w:t>
      </w:r>
      <w:r w:rsidRPr="00DD2476">
        <w:rPr>
          <w:rFonts w:ascii="Times New Roman" w:eastAsia="Times New Roman" w:hAnsi="Times New Roman" w:cs="Times New Roman"/>
          <w:color w:val="000000"/>
          <w:sz w:val="24"/>
          <w:szCs w:val="24"/>
        </w:rPr>
        <w:t xml:space="preserve">Victor Coroli  </w:t>
      </w:r>
      <w:r w:rsidRPr="00DD2476">
        <w:rPr>
          <w:rFonts w:ascii="Times New Roman" w:eastAsia="Times New Roman" w:hAnsi="Times New Roman" w:cs="Times New Roman"/>
          <w:i/>
          <w:color w:val="000000"/>
          <w:sz w:val="24"/>
          <w:szCs w:val="24"/>
        </w:rPr>
        <w:t xml:space="preserve">„UE – Republica Moldova, un partener mai mult decât donator”. </w:t>
      </w:r>
      <w:r w:rsidRPr="00DD2476">
        <w:rPr>
          <w:rFonts w:ascii="Times New Roman" w:eastAsia="Times New Roman" w:hAnsi="Times New Roman" w:cs="Times New Roman"/>
          <w:color w:val="000000"/>
          <w:sz w:val="24"/>
          <w:szCs w:val="24"/>
        </w:rPr>
        <w:t>Vizitatorii acestei expoziții au avut posibilitatea să asculte 5 beneficiari ai granturilor UE pentru dezvoltarea afacerilor sale.</w:t>
      </w:r>
    </w:p>
    <w:p w:rsidR="00FE2CAF" w:rsidRDefault="00FE2CAF" w:rsidP="00FE2CAF">
      <w:pPr>
        <w:pStyle w:val="ListParagraph"/>
        <w:spacing w:line="360" w:lineRule="auto"/>
        <w:jc w:val="both"/>
        <w:rPr>
          <w:rFonts w:ascii="Times New Roman" w:eastAsia="Times New Roman" w:hAnsi="Times New Roman" w:cs="Times New Roman"/>
          <w:color w:val="000000"/>
          <w:sz w:val="24"/>
          <w:szCs w:val="24"/>
        </w:rPr>
      </w:pPr>
    </w:p>
    <w:p w:rsidR="00FE2CAF" w:rsidRPr="00DD2476" w:rsidRDefault="00FE2CAF" w:rsidP="00FE2CAF">
      <w:pPr>
        <w:pStyle w:val="ListParagraph"/>
        <w:spacing w:line="360" w:lineRule="auto"/>
        <w:jc w:val="both"/>
        <w:rPr>
          <w:rFonts w:ascii="Times New Roman" w:eastAsia="Times New Roman" w:hAnsi="Times New Roman" w:cs="Times New Roman"/>
          <w:color w:val="000000"/>
          <w:sz w:val="28"/>
          <w:szCs w:val="28"/>
        </w:rPr>
      </w:pPr>
    </w:p>
    <w:p w:rsidR="00F31D8A" w:rsidRPr="00446A8A" w:rsidRDefault="00F31D8A" w:rsidP="00DD2476">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446A8A">
        <w:rPr>
          <w:rFonts w:ascii="Times New Roman" w:hAnsi="Times New Roman" w:cs="Times New Roman"/>
          <w:color w:val="000000" w:themeColor="text1"/>
          <w:sz w:val="24"/>
          <w:szCs w:val="24"/>
          <w:shd w:val="clear" w:color="auto" w:fill="FFFFFF"/>
        </w:rPr>
        <w:t xml:space="preserve">29.04.2015 – </w:t>
      </w:r>
      <w:r w:rsidR="00DD2476" w:rsidRPr="00446A8A">
        <w:rPr>
          <w:rFonts w:ascii="Times New Roman" w:hAnsi="Times New Roman" w:cs="Times New Roman"/>
          <w:color w:val="000000" w:themeColor="text1"/>
          <w:sz w:val="24"/>
          <w:szCs w:val="24"/>
          <w:shd w:val="clear" w:color="auto" w:fill="FFFFFF"/>
        </w:rPr>
        <w:t>Incubatorulul</w:t>
      </w:r>
      <w:r w:rsidRPr="00446A8A">
        <w:rPr>
          <w:rFonts w:ascii="Times New Roman" w:hAnsi="Times New Roman" w:cs="Times New Roman"/>
          <w:color w:val="000000" w:themeColor="text1"/>
          <w:sz w:val="24"/>
          <w:szCs w:val="24"/>
          <w:shd w:val="clear" w:color="auto" w:fill="FFFFFF"/>
        </w:rPr>
        <w:t xml:space="preserve"> de Afaceri din Rezina a găzduit </w:t>
      </w:r>
      <w:r w:rsidR="00DD2476" w:rsidRPr="00446A8A">
        <w:rPr>
          <w:rFonts w:ascii="Times New Roman" w:hAnsi="Times New Roman" w:cs="Times New Roman"/>
          <w:color w:val="000000" w:themeColor="text1"/>
          <w:sz w:val="24"/>
          <w:szCs w:val="24"/>
          <w:shd w:val="clear" w:color="auto" w:fill="FFFFFF"/>
        </w:rPr>
        <w:t xml:space="preserve">activitatea </w:t>
      </w:r>
      <w:r w:rsidRPr="00446A8A">
        <w:rPr>
          <w:rFonts w:ascii="Times New Roman" w:hAnsi="Times New Roman" w:cs="Times New Roman"/>
          <w:color w:val="000000" w:themeColor="text1"/>
          <w:sz w:val="24"/>
          <w:szCs w:val="24"/>
          <w:shd w:val="clear" w:color="auto" w:fill="FFFFFF"/>
        </w:rPr>
        <w:t>partenerul</w:t>
      </w:r>
      <w:r w:rsidR="00DD2476" w:rsidRPr="00446A8A">
        <w:rPr>
          <w:rFonts w:ascii="Times New Roman" w:hAnsi="Times New Roman" w:cs="Times New Roman"/>
          <w:color w:val="000000" w:themeColor="text1"/>
          <w:sz w:val="24"/>
          <w:szCs w:val="24"/>
          <w:shd w:val="clear" w:color="auto" w:fill="FFFFFF"/>
        </w:rPr>
        <w:t>ui</w:t>
      </w:r>
      <w:r w:rsidRPr="00446A8A">
        <w:rPr>
          <w:rFonts w:ascii="Times New Roman" w:hAnsi="Times New Roman" w:cs="Times New Roman"/>
          <w:color w:val="000000" w:themeColor="text1"/>
          <w:sz w:val="24"/>
          <w:szCs w:val="24"/>
          <w:shd w:val="clear" w:color="auto" w:fill="FFFFFF"/>
        </w:rPr>
        <w:t xml:space="preserve"> JCI Rezina, cu scopul promovării și extinderii acestei organizații printre tinerii și potențialii antreprenori.</w:t>
      </w:r>
      <w:r w:rsidR="00450814" w:rsidRPr="00446A8A">
        <w:rPr>
          <w:rFonts w:ascii="Times New Roman" w:hAnsi="Times New Roman" w:cs="Times New Roman"/>
          <w:color w:val="000000" w:themeColor="text1"/>
          <w:sz w:val="24"/>
          <w:szCs w:val="24"/>
          <w:shd w:val="clear" w:color="auto" w:fill="FFFFFF"/>
        </w:rPr>
        <w:t xml:space="preserve"> Ca rezultat al acestui eveniment numărul membrilor JCI Rezina, sa mărit cu circa 10%.</w:t>
      </w:r>
      <w:r w:rsidR="00C24469" w:rsidRPr="00446A8A">
        <w:rPr>
          <w:rFonts w:ascii="Times New Roman" w:hAnsi="Times New Roman" w:cs="Times New Roman"/>
          <w:color w:val="000000" w:themeColor="text1"/>
          <w:sz w:val="24"/>
          <w:szCs w:val="24"/>
          <w:shd w:val="clear" w:color="auto" w:fill="FFFFFF"/>
        </w:rPr>
        <w:t xml:space="preserve"> Organizația a devenit mai vizibilă în comunitate.</w:t>
      </w:r>
    </w:p>
    <w:p w:rsidR="00843622" w:rsidRDefault="00843622" w:rsidP="00843622">
      <w:pPr>
        <w:pStyle w:val="NormalWeb"/>
        <w:numPr>
          <w:ilvl w:val="0"/>
          <w:numId w:val="26"/>
        </w:numPr>
        <w:shd w:val="clear" w:color="auto" w:fill="FFFFFF"/>
        <w:jc w:val="both"/>
        <w:rPr>
          <w:bCs/>
          <w:color w:val="333333"/>
          <w:shd w:val="clear" w:color="auto" w:fill="FFFFFF"/>
          <w:lang w:val="en-US"/>
        </w:rPr>
      </w:pPr>
      <w:proofErr w:type="spellStart"/>
      <w:r>
        <w:rPr>
          <w:b/>
          <w:i/>
          <w:color w:val="333333"/>
          <w:shd w:val="clear" w:color="auto" w:fill="FFFFFF"/>
          <w:lang w:val="en-US"/>
        </w:rPr>
        <w:t>În</w:t>
      </w:r>
      <w:proofErr w:type="spellEnd"/>
      <w:r>
        <w:rPr>
          <w:b/>
          <w:i/>
          <w:color w:val="333333"/>
          <w:shd w:val="clear" w:color="auto" w:fill="FFFFFF"/>
          <w:lang w:val="en-US"/>
        </w:rPr>
        <w:t xml:space="preserve"> </w:t>
      </w:r>
      <w:proofErr w:type="spellStart"/>
      <w:r w:rsidRPr="00AE4320">
        <w:rPr>
          <w:b/>
          <w:i/>
          <w:color w:val="333333"/>
          <w:shd w:val="clear" w:color="auto" w:fill="FFFFFF"/>
          <w:lang w:val="en-US"/>
        </w:rPr>
        <w:t>timpul</w:t>
      </w:r>
      <w:proofErr w:type="spellEnd"/>
      <w:r w:rsidRPr="00AE4320">
        <w:rPr>
          <w:b/>
          <w:i/>
          <w:color w:val="333333"/>
          <w:shd w:val="clear" w:color="auto" w:fill="FFFFFF"/>
          <w:lang w:val="en-US"/>
        </w:rPr>
        <w:t xml:space="preserve"> </w:t>
      </w:r>
      <w:proofErr w:type="spellStart"/>
      <w:r w:rsidRPr="00AE4320">
        <w:rPr>
          <w:b/>
          <w:i/>
          <w:color w:val="333333"/>
          <w:shd w:val="clear" w:color="auto" w:fill="FFFFFF"/>
          <w:lang w:val="en-US"/>
        </w:rPr>
        <w:t>c</w:t>
      </w:r>
      <w:r w:rsidRPr="00AE4320">
        <w:rPr>
          <w:b/>
          <w:bCs/>
          <w:i/>
          <w:color w:val="333333"/>
          <w:shd w:val="clear" w:color="auto" w:fill="FFFFFF"/>
          <w:lang w:val="en-US"/>
        </w:rPr>
        <w:t>ampaniei</w:t>
      </w:r>
      <w:proofErr w:type="spellEnd"/>
      <w:r w:rsidRPr="00AE4320">
        <w:rPr>
          <w:b/>
          <w:bCs/>
          <w:i/>
          <w:color w:val="333333"/>
          <w:shd w:val="clear" w:color="auto" w:fill="FFFFFF"/>
          <w:lang w:val="en-US"/>
        </w:rPr>
        <w:t xml:space="preserve"> de </w:t>
      </w:r>
      <w:proofErr w:type="spellStart"/>
      <w:r w:rsidRPr="00AE4320">
        <w:rPr>
          <w:b/>
          <w:bCs/>
          <w:i/>
          <w:color w:val="333333"/>
          <w:shd w:val="clear" w:color="auto" w:fill="FFFFFF"/>
          <w:lang w:val="en-US"/>
        </w:rPr>
        <w:t>promovare</w:t>
      </w:r>
      <w:proofErr w:type="spellEnd"/>
      <w:r w:rsidRPr="00AE4320">
        <w:rPr>
          <w:b/>
          <w:bCs/>
          <w:i/>
          <w:color w:val="333333"/>
          <w:shd w:val="clear" w:color="auto" w:fill="FFFFFF"/>
          <w:lang w:val="en-US"/>
        </w:rPr>
        <w:t xml:space="preserve"> a </w:t>
      </w:r>
      <w:proofErr w:type="spellStart"/>
      <w:r w:rsidRPr="00AE4320">
        <w:rPr>
          <w:b/>
          <w:bCs/>
          <w:i/>
          <w:color w:val="333333"/>
          <w:shd w:val="clear" w:color="auto" w:fill="FFFFFF"/>
          <w:lang w:val="en-US"/>
        </w:rPr>
        <w:t>Săptămânii</w:t>
      </w:r>
      <w:proofErr w:type="spellEnd"/>
      <w:r w:rsidRPr="00AE4320">
        <w:rPr>
          <w:b/>
          <w:bCs/>
          <w:i/>
          <w:color w:val="333333"/>
          <w:shd w:val="clear" w:color="auto" w:fill="FFFFFF"/>
          <w:lang w:val="en-US"/>
        </w:rPr>
        <w:t xml:space="preserve"> </w:t>
      </w:r>
      <w:proofErr w:type="spellStart"/>
      <w:r w:rsidRPr="00AE4320">
        <w:rPr>
          <w:b/>
          <w:bCs/>
          <w:i/>
          <w:color w:val="333333"/>
          <w:shd w:val="clear" w:color="auto" w:fill="FFFFFF"/>
          <w:lang w:val="en-US"/>
        </w:rPr>
        <w:t>Europene</w:t>
      </w:r>
      <w:proofErr w:type="spellEnd"/>
      <w:r w:rsidRPr="00AE4320">
        <w:rPr>
          <w:b/>
          <w:bCs/>
          <w:i/>
          <w:color w:val="333333"/>
          <w:shd w:val="clear" w:color="auto" w:fill="FFFFFF"/>
          <w:lang w:val="en-US"/>
        </w:rPr>
        <w:t xml:space="preserve"> a </w:t>
      </w:r>
      <w:proofErr w:type="spellStart"/>
      <w:r w:rsidRPr="00AE4320">
        <w:rPr>
          <w:b/>
          <w:bCs/>
          <w:i/>
          <w:color w:val="333333"/>
          <w:shd w:val="clear" w:color="auto" w:fill="FFFFFF"/>
          <w:lang w:val="en-US"/>
        </w:rPr>
        <w:t>Întreprinderilor</w:t>
      </w:r>
      <w:proofErr w:type="spellEnd"/>
      <w:r w:rsidRPr="00AE4320">
        <w:rPr>
          <w:b/>
          <w:bCs/>
          <w:i/>
          <w:color w:val="333333"/>
          <w:shd w:val="clear" w:color="auto" w:fill="FFFFFF"/>
          <w:lang w:val="en-US"/>
        </w:rPr>
        <w:t xml:space="preserve"> </w:t>
      </w:r>
      <w:proofErr w:type="spellStart"/>
      <w:r w:rsidRPr="00AE4320">
        <w:rPr>
          <w:b/>
          <w:bCs/>
          <w:i/>
          <w:color w:val="333333"/>
          <w:shd w:val="clear" w:color="auto" w:fill="FFFFFF"/>
          <w:lang w:val="en-US"/>
        </w:rPr>
        <w:t>Mici</w:t>
      </w:r>
      <w:proofErr w:type="spellEnd"/>
      <w:r w:rsidRPr="00AE4320">
        <w:rPr>
          <w:b/>
          <w:bCs/>
          <w:i/>
          <w:color w:val="333333"/>
          <w:shd w:val="clear" w:color="auto" w:fill="FFFFFF"/>
          <w:lang w:val="en-US"/>
        </w:rPr>
        <w:t xml:space="preserve"> </w:t>
      </w:r>
      <w:proofErr w:type="spellStart"/>
      <w:r w:rsidRPr="00AE4320">
        <w:rPr>
          <w:b/>
          <w:bCs/>
          <w:i/>
          <w:color w:val="333333"/>
          <w:shd w:val="clear" w:color="auto" w:fill="FFFFFF"/>
          <w:lang w:val="en-US"/>
        </w:rPr>
        <w:t>şi</w:t>
      </w:r>
      <w:proofErr w:type="spellEnd"/>
      <w:r w:rsidRPr="00AE4320">
        <w:rPr>
          <w:b/>
          <w:bCs/>
          <w:i/>
          <w:color w:val="333333"/>
          <w:shd w:val="clear" w:color="auto" w:fill="FFFFFF"/>
          <w:lang w:val="en-US"/>
        </w:rPr>
        <w:t xml:space="preserve"> </w:t>
      </w:r>
      <w:proofErr w:type="spellStart"/>
      <w:r w:rsidRPr="00AE4320">
        <w:rPr>
          <w:b/>
          <w:bCs/>
          <w:i/>
          <w:color w:val="333333"/>
          <w:shd w:val="clear" w:color="auto" w:fill="FFFFFF"/>
          <w:lang w:val="en-US"/>
        </w:rPr>
        <w:t>Mijlocii</w:t>
      </w:r>
      <w:proofErr w:type="spellEnd"/>
      <w:r w:rsidRPr="00D03AED">
        <w:rPr>
          <w:i/>
          <w:color w:val="FF0000"/>
          <w:sz w:val="40"/>
          <w:szCs w:val="40"/>
          <w:lang w:val="en-US"/>
        </w:rPr>
        <w:t>,</w:t>
      </w:r>
      <w:r>
        <w:rPr>
          <w:i/>
          <w:lang w:val="en-US"/>
        </w:rPr>
        <w:t xml:space="preserve"> </w:t>
      </w:r>
      <w:r w:rsidRPr="002E0119">
        <w:rPr>
          <w:color w:val="333333"/>
          <w:shd w:val="clear" w:color="auto" w:fill="FFFFFF"/>
          <w:lang w:val="en-US"/>
        </w:rPr>
        <w:t xml:space="preserve"> </w:t>
      </w:r>
      <w:r w:rsidRPr="002A07DB">
        <w:rPr>
          <w:color w:val="333333"/>
          <w:shd w:val="clear" w:color="auto" w:fill="FFFFFF"/>
          <w:lang w:val="en-US"/>
        </w:rPr>
        <w:t>IP “</w:t>
      </w:r>
      <w:proofErr w:type="spellStart"/>
      <w:r w:rsidRPr="002A07DB">
        <w:rPr>
          <w:color w:val="333333"/>
          <w:shd w:val="clear" w:color="auto" w:fill="FFFFFF"/>
          <w:lang w:val="en-US"/>
        </w:rPr>
        <w:t>Incubatorul</w:t>
      </w:r>
      <w:proofErr w:type="spellEnd"/>
      <w:r w:rsidRPr="002A07DB">
        <w:rPr>
          <w:color w:val="333333"/>
          <w:shd w:val="clear" w:color="auto" w:fill="FFFFFF"/>
          <w:lang w:val="en-US"/>
        </w:rPr>
        <w:t xml:space="preserve"> de </w:t>
      </w:r>
      <w:proofErr w:type="spellStart"/>
      <w:r w:rsidRPr="002A07DB">
        <w:rPr>
          <w:color w:val="333333"/>
          <w:shd w:val="clear" w:color="auto" w:fill="FFFFFF"/>
          <w:lang w:val="en-US"/>
        </w:rPr>
        <w:t>Afaceri</w:t>
      </w:r>
      <w:proofErr w:type="spellEnd"/>
      <w:r w:rsidRPr="002A07DB">
        <w:rPr>
          <w:color w:val="333333"/>
          <w:shd w:val="clear" w:color="auto" w:fill="FFFFFF"/>
          <w:lang w:val="en-US"/>
        </w:rPr>
        <w:t xml:space="preserve"> </w:t>
      </w:r>
      <w:r>
        <w:rPr>
          <w:color w:val="333333"/>
          <w:shd w:val="clear" w:color="auto" w:fill="FFFFFF"/>
          <w:lang w:val="en-US"/>
        </w:rPr>
        <w:t xml:space="preserve">din </w:t>
      </w:r>
      <w:proofErr w:type="spellStart"/>
      <w:r>
        <w:rPr>
          <w:color w:val="333333"/>
          <w:shd w:val="clear" w:color="auto" w:fill="FFFFFF"/>
          <w:lang w:val="en-US"/>
        </w:rPr>
        <w:t>Rezina</w:t>
      </w:r>
      <w:proofErr w:type="spellEnd"/>
      <w:r w:rsidRPr="002A07DB">
        <w:rPr>
          <w:color w:val="333333"/>
          <w:shd w:val="clear" w:color="auto" w:fill="FFFFFF"/>
          <w:lang w:val="en-US"/>
        </w:rPr>
        <w:t>”</w:t>
      </w:r>
      <w:r>
        <w:rPr>
          <w:color w:val="333333"/>
          <w:shd w:val="clear" w:color="auto" w:fill="FFFFFF"/>
          <w:lang w:val="en-US"/>
        </w:rPr>
        <w:t xml:space="preserve"> a </w:t>
      </w:r>
      <w:proofErr w:type="spellStart"/>
      <w:r>
        <w:rPr>
          <w:color w:val="333333"/>
          <w:shd w:val="clear" w:color="auto" w:fill="FFFFFF"/>
          <w:lang w:val="en-US"/>
        </w:rPr>
        <w:t>organizat</w:t>
      </w:r>
      <w:proofErr w:type="spellEnd"/>
      <w:r>
        <w:rPr>
          <w:color w:val="333333"/>
          <w:shd w:val="clear" w:color="auto" w:fill="FFFFFF"/>
          <w:lang w:val="en-US"/>
        </w:rPr>
        <w:t xml:space="preserve"> o </w:t>
      </w:r>
      <w:proofErr w:type="spellStart"/>
      <w:r>
        <w:rPr>
          <w:color w:val="333333"/>
          <w:shd w:val="clear" w:color="auto" w:fill="FFFFFF"/>
          <w:lang w:val="en-US"/>
        </w:rPr>
        <w:t>serie</w:t>
      </w:r>
      <w:proofErr w:type="spellEnd"/>
      <w:r>
        <w:rPr>
          <w:color w:val="333333"/>
          <w:shd w:val="clear" w:color="auto" w:fill="FFFFFF"/>
          <w:lang w:val="en-US"/>
        </w:rPr>
        <w:t xml:space="preserve"> de </w:t>
      </w:r>
      <w:proofErr w:type="spellStart"/>
      <w:r>
        <w:rPr>
          <w:color w:val="333333"/>
          <w:shd w:val="clear" w:color="auto" w:fill="FFFFFF"/>
          <w:lang w:val="en-US"/>
        </w:rPr>
        <w:t>activități</w:t>
      </w:r>
      <w:proofErr w:type="spellEnd"/>
      <w:r>
        <w:rPr>
          <w:color w:val="333333"/>
          <w:shd w:val="clear" w:color="auto" w:fill="FFFFFF"/>
          <w:lang w:val="en-US"/>
        </w:rPr>
        <w:t xml:space="preserve"> </w:t>
      </w:r>
      <w:proofErr w:type="spellStart"/>
      <w:r>
        <w:rPr>
          <w:color w:val="333333"/>
          <w:shd w:val="clear" w:color="auto" w:fill="FFFFFF"/>
          <w:lang w:val="en-US"/>
        </w:rPr>
        <w:t>printre</w:t>
      </w:r>
      <w:proofErr w:type="spellEnd"/>
      <w:r>
        <w:rPr>
          <w:color w:val="333333"/>
          <w:shd w:val="clear" w:color="auto" w:fill="FFFFFF"/>
          <w:lang w:val="en-US"/>
        </w:rPr>
        <w:t xml:space="preserve"> care:</w:t>
      </w:r>
      <w:r>
        <w:rPr>
          <w:bCs/>
          <w:color w:val="333333"/>
          <w:shd w:val="clear" w:color="auto" w:fill="FFFFFF"/>
          <w:lang w:val="en-US"/>
        </w:rPr>
        <w:t xml:space="preserve"> </w:t>
      </w:r>
    </w:p>
    <w:p w:rsidR="001D7A80" w:rsidRPr="007D672F" w:rsidRDefault="001D7A80" w:rsidP="00DD2476">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1D7A80">
        <w:rPr>
          <w:rFonts w:ascii="Times New Roman" w:eastAsia="Times New Roman" w:hAnsi="Times New Roman" w:cs="Times New Roman"/>
          <w:color w:val="000000"/>
          <w:sz w:val="24"/>
          <w:szCs w:val="24"/>
        </w:rPr>
        <w:t xml:space="preserve">27.10.2015 – Campania </w:t>
      </w:r>
      <w:r w:rsidR="00DD2476">
        <w:rPr>
          <w:rFonts w:ascii="Times New Roman" w:eastAsia="Times New Roman" w:hAnsi="Times New Roman" w:cs="Times New Roman"/>
          <w:color w:val="000000"/>
          <w:sz w:val="24"/>
          <w:szCs w:val="24"/>
        </w:rPr>
        <w:t xml:space="preserve">,,Zilele businessului regional” </w:t>
      </w:r>
      <w:r w:rsidRPr="001D7A80">
        <w:rPr>
          <w:rFonts w:ascii="Times New Roman" w:eastAsia="Times New Roman" w:hAnsi="Times New Roman" w:cs="Times New Roman"/>
          <w:color w:val="000000"/>
          <w:sz w:val="24"/>
          <w:szCs w:val="24"/>
        </w:rPr>
        <w:t xml:space="preserve">organizat de Ministerul Economiei pentru mediul de afaceri din regiuni și APL  în scopul consolidării dialogului public în vederea identificării nevoilor acestora în actualul context socio-economic  și elaborarea măsurilor de ameliorare. </w:t>
      </w:r>
    </w:p>
    <w:p w:rsidR="007D672F" w:rsidRPr="001D7A80" w:rsidRDefault="007D672F" w:rsidP="007D672F">
      <w:pPr>
        <w:pStyle w:val="ListParagraph"/>
        <w:spacing w:line="360" w:lineRule="auto"/>
        <w:jc w:val="both"/>
        <w:rPr>
          <w:rFonts w:ascii="Times New Roman" w:eastAsia="Times New Roman" w:hAnsi="Times New Roman" w:cs="Times New Roman"/>
          <w:b/>
          <w:color w:val="000000"/>
          <w:sz w:val="24"/>
          <w:szCs w:val="24"/>
        </w:rPr>
      </w:pPr>
    </w:p>
    <w:p w:rsidR="007D672F" w:rsidRPr="006D5C7B" w:rsidRDefault="00843622" w:rsidP="006D5C7B">
      <w:pPr>
        <w:pStyle w:val="ListParagraph"/>
        <w:spacing w:line="360" w:lineRule="auto"/>
        <w:jc w:val="both"/>
        <w:rPr>
          <w:rFonts w:ascii="Times New Roman" w:eastAsia="Times New Roman" w:hAnsi="Times New Roman"/>
          <w:b/>
          <w:color w:val="000000"/>
          <w:sz w:val="24"/>
          <w:szCs w:val="24"/>
        </w:rPr>
      </w:pPr>
      <w:r w:rsidRPr="00950F37">
        <w:rPr>
          <w:rFonts w:ascii="Times New Roman" w:eastAsia="Times New Roman" w:hAnsi="Times New Roman"/>
          <w:b/>
          <w:color w:val="000000"/>
          <w:sz w:val="24"/>
          <w:szCs w:val="24"/>
        </w:rPr>
        <w:t>Ziua ușilor deschise</w:t>
      </w:r>
      <w:r w:rsidR="005B2AD0" w:rsidRPr="00950F37">
        <w:rPr>
          <w:rFonts w:ascii="Times New Roman" w:eastAsia="Times New Roman" w:hAnsi="Times New Roman"/>
          <w:b/>
          <w:color w:val="000000"/>
          <w:sz w:val="24"/>
          <w:szCs w:val="24"/>
        </w:rPr>
        <w:t xml:space="preserve"> pentru toți vizitatorii instituției, în special </w:t>
      </w:r>
      <w:r w:rsidR="004C7B0B" w:rsidRPr="00950F37">
        <w:rPr>
          <w:rFonts w:ascii="Times New Roman" w:eastAsia="Times New Roman" w:hAnsi="Times New Roman"/>
          <w:b/>
          <w:color w:val="000000"/>
          <w:sz w:val="24"/>
          <w:szCs w:val="24"/>
        </w:rPr>
        <w:t>liceienii din or. Rezina.</w:t>
      </w:r>
    </w:p>
    <w:p w:rsidR="001D7A80" w:rsidRPr="001D7A80" w:rsidRDefault="001D7A80" w:rsidP="00DD2476">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1D7A80">
        <w:rPr>
          <w:rFonts w:ascii="Times New Roman" w:eastAsia="Times New Roman" w:hAnsi="Times New Roman" w:cs="Times New Roman"/>
          <w:color w:val="000000"/>
          <w:sz w:val="24"/>
          <w:szCs w:val="24"/>
        </w:rPr>
        <w:t>28.10.2015 -  Atelier de lucru cu tematica ,,Formare profesională a tinerilor” organizat în comun cu proiectul Syslab Rezina, pentru licienii calselor a XII din raionul Telenești, satul Căzănești.</w:t>
      </w:r>
      <w:r w:rsidR="00BD50A9">
        <w:rPr>
          <w:rFonts w:ascii="Times New Roman" w:eastAsia="Times New Roman" w:hAnsi="Times New Roman" w:cs="Times New Roman"/>
          <w:color w:val="000000"/>
          <w:sz w:val="24"/>
          <w:szCs w:val="24"/>
        </w:rPr>
        <w:t xml:space="preserve"> Liceienii au avut ocazia să se inspire de la antreprenorii din IA Rezina despre oportunitățile oamenilor de afaceri.</w:t>
      </w:r>
    </w:p>
    <w:p w:rsidR="001D7A80" w:rsidRPr="00446A8A" w:rsidRDefault="001D7A80" w:rsidP="00DD2476">
      <w:pPr>
        <w:pStyle w:val="ListParagraph"/>
        <w:numPr>
          <w:ilvl w:val="0"/>
          <w:numId w:val="26"/>
        </w:numPr>
        <w:spacing w:line="360" w:lineRule="auto"/>
        <w:jc w:val="both"/>
        <w:rPr>
          <w:rFonts w:ascii="Times New Roman" w:eastAsia="Times New Roman" w:hAnsi="Times New Roman" w:cs="Times New Roman"/>
          <w:b/>
          <w:color w:val="000000" w:themeColor="text1"/>
          <w:sz w:val="24"/>
          <w:szCs w:val="24"/>
        </w:rPr>
      </w:pPr>
      <w:r w:rsidRPr="00446A8A">
        <w:rPr>
          <w:rFonts w:ascii="Times New Roman" w:eastAsia="Times New Roman" w:hAnsi="Times New Roman" w:cs="Times New Roman"/>
          <w:color w:val="000000" w:themeColor="text1"/>
          <w:sz w:val="24"/>
          <w:szCs w:val="24"/>
        </w:rPr>
        <w:t>10.11.2015 S</w:t>
      </w:r>
      <w:r w:rsidR="00DD2476" w:rsidRPr="00446A8A">
        <w:rPr>
          <w:rFonts w:ascii="Times New Roman" w:eastAsia="Times New Roman" w:hAnsi="Times New Roman" w:cs="Times New Roman"/>
          <w:color w:val="000000" w:themeColor="text1"/>
          <w:sz w:val="24"/>
          <w:szCs w:val="24"/>
        </w:rPr>
        <w:t>y</w:t>
      </w:r>
      <w:r w:rsidRPr="00446A8A">
        <w:rPr>
          <w:rFonts w:ascii="Times New Roman" w:eastAsia="Times New Roman" w:hAnsi="Times New Roman" w:cs="Times New Roman"/>
          <w:color w:val="000000" w:themeColor="text1"/>
          <w:sz w:val="24"/>
          <w:szCs w:val="24"/>
        </w:rPr>
        <w:t xml:space="preserve">slab </w:t>
      </w:r>
      <w:r w:rsidR="00DD2476" w:rsidRPr="00446A8A">
        <w:rPr>
          <w:rFonts w:ascii="Times New Roman" w:eastAsia="Times New Roman" w:hAnsi="Times New Roman" w:cs="Times New Roman"/>
          <w:color w:val="000000" w:themeColor="text1"/>
          <w:sz w:val="24"/>
          <w:szCs w:val="24"/>
        </w:rPr>
        <w:t xml:space="preserve">Rezina s-a întrunit cu </w:t>
      </w:r>
      <w:r w:rsidRPr="00446A8A">
        <w:rPr>
          <w:rFonts w:ascii="Times New Roman" w:eastAsia="Times New Roman" w:hAnsi="Times New Roman" w:cs="Times New Roman"/>
          <w:color w:val="000000" w:themeColor="text1"/>
          <w:sz w:val="24"/>
          <w:szCs w:val="24"/>
        </w:rPr>
        <w:t>liceieni</w:t>
      </w:r>
      <w:r w:rsidR="00DD2476" w:rsidRPr="00446A8A">
        <w:rPr>
          <w:rFonts w:ascii="Times New Roman" w:eastAsia="Times New Roman" w:hAnsi="Times New Roman" w:cs="Times New Roman"/>
          <w:color w:val="000000" w:themeColor="text1"/>
          <w:sz w:val="24"/>
          <w:szCs w:val="24"/>
        </w:rPr>
        <w:t>i</w:t>
      </w:r>
      <w:r w:rsidRPr="00446A8A">
        <w:rPr>
          <w:rFonts w:ascii="Times New Roman" w:eastAsia="Times New Roman" w:hAnsi="Times New Roman" w:cs="Times New Roman"/>
          <w:color w:val="000000" w:themeColor="text1"/>
          <w:sz w:val="24"/>
          <w:szCs w:val="24"/>
        </w:rPr>
        <w:t xml:space="preserve"> cl XI</w:t>
      </w:r>
      <w:r w:rsidR="00DD2476" w:rsidRPr="00446A8A">
        <w:rPr>
          <w:rFonts w:ascii="Times New Roman" w:eastAsia="Times New Roman" w:hAnsi="Times New Roman" w:cs="Times New Roman"/>
          <w:color w:val="000000" w:themeColor="text1"/>
          <w:sz w:val="24"/>
          <w:szCs w:val="24"/>
        </w:rPr>
        <w:t xml:space="preserve"> pentru a discuta despre cum își văd viitorul tinerii.</w:t>
      </w:r>
      <w:r w:rsidR="00950F37" w:rsidRPr="00446A8A">
        <w:rPr>
          <w:rFonts w:ascii="Times New Roman" w:eastAsia="Times New Roman" w:hAnsi="Times New Roman" w:cs="Times New Roman"/>
          <w:color w:val="000000" w:themeColor="text1"/>
          <w:sz w:val="24"/>
          <w:szCs w:val="24"/>
        </w:rPr>
        <w:t xml:space="preserve"> Au privit filmulețe motivaționale după ce au pus în discuții cele vizionate, venind cu propuneri de a crea chiar grupuri de inițiativă care să </w:t>
      </w:r>
      <w:r w:rsidR="00FE2CAF" w:rsidRPr="00446A8A">
        <w:rPr>
          <w:rFonts w:ascii="Times New Roman" w:eastAsia="Times New Roman" w:hAnsi="Times New Roman" w:cs="Times New Roman"/>
          <w:color w:val="000000" w:themeColor="text1"/>
          <w:sz w:val="24"/>
          <w:szCs w:val="24"/>
        </w:rPr>
        <w:t>se implice în activități sociale, făcînd voluntariat.</w:t>
      </w:r>
    </w:p>
    <w:p w:rsidR="00950F37" w:rsidRPr="00950F37" w:rsidRDefault="001D7A80" w:rsidP="00950F37">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1D7A80">
        <w:rPr>
          <w:rFonts w:ascii="Times New Roman" w:eastAsia="Times New Roman" w:hAnsi="Times New Roman" w:cs="Times New Roman"/>
          <w:color w:val="000000"/>
          <w:sz w:val="24"/>
          <w:szCs w:val="24"/>
        </w:rPr>
        <w:t xml:space="preserve">13.11.2015 Întîlnirea tinerilor </w:t>
      </w:r>
      <w:r w:rsidR="00DD2476">
        <w:rPr>
          <w:rFonts w:ascii="Times New Roman" w:eastAsia="Times New Roman" w:hAnsi="Times New Roman" w:cs="Times New Roman"/>
          <w:color w:val="000000"/>
          <w:sz w:val="24"/>
          <w:szCs w:val="24"/>
        </w:rPr>
        <w:t xml:space="preserve">antreprenori din cadrul Incubatorului de Afaceri Rezina </w:t>
      </w:r>
      <w:r w:rsidR="00BD50A9">
        <w:rPr>
          <w:rFonts w:ascii="Times New Roman" w:eastAsia="Times New Roman" w:hAnsi="Times New Roman" w:cs="Times New Roman"/>
          <w:color w:val="000000"/>
          <w:sz w:val="24"/>
          <w:szCs w:val="24"/>
        </w:rPr>
        <w:t xml:space="preserve">cu liceenii claselor a XII. Scopul întîlnirii fiind motivarea tinerilor prin </w:t>
      </w:r>
      <w:r w:rsidRPr="001D7A80">
        <w:rPr>
          <w:rFonts w:ascii="Times New Roman" w:eastAsia="Times New Roman" w:hAnsi="Times New Roman" w:cs="Times New Roman"/>
          <w:color w:val="000000"/>
          <w:sz w:val="24"/>
          <w:szCs w:val="24"/>
        </w:rPr>
        <w:t xml:space="preserve">,,Istoria mea de Succes”, unde tinerii agenți economici, rezidenți ai Incubatorului de Afaceri au împărtășit despre cursul parcurs în afacere întru obținerea unui succes. </w:t>
      </w:r>
    </w:p>
    <w:p w:rsidR="00950F37" w:rsidRPr="007D672F" w:rsidRDefault="001D7A80" w:rsidP="00FE2CAF">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950F37">
        <w:rPr>
          <w:rFonts w:ascii="Times New Roman" w:eastAsia="Times New Roman" w:hAnsi="Times New Roman" w:cs="Times New Roman"/>
          <w:color w:val="000000"/>
          <w:sz w:val="24"/>
          <w:szCs w:val="24"/>
        </w:rPr>
        <w:t xml:space="preserve"> 19-24 noiembrie 2015 - </w:t>
      </w:r>
      <w:r w:rsidRPr="00950F37">
        <w:rPr>
          <w:rFonts w:ascii="Times New Roman" w:eastAsia="Times New Roman" w:hAnsi="Times New Roman" w:cs="Times New Roman"/>
          <w:b/>
          <w:bCs/>
          <w:color w:val="000000"/>
          <w:sz w:val="24"/>
          <w:szCs w:val="24"/>
        </w:rPr>
        <w:t xml:space="preserve"> </w:t>
      </w:r>
      <w:r w:rsidRPr="00950F37">
        <w:rPr>
          <w:rFonts w:ascii="Times New Roman" w:eastAsia="Times New Roman" w:hAnsi="Times New Roman" w:cs="Times New Roman"/>
          <w:bCs/>
          <w:color w:val="000000"/>
          <w:sz w:val="24"/>
          <w:szCs w:val="24"/>
        </w:rPr>
        <w:t>Timp de 2 zile elevele Scolii Profesionale din Rezina care si-au ales meseria de croitorie, au participat la masa rotund</w:t>
      </w:r>
      <w:r w:rsidR="004C7B0B" w:rsidRPr="00950F37">
        <w:rPr>
          <w:rFonts w:ascii="Times New Roman" w:eastAsia="Times New Roman" w:hAnsi="Times New Roman" w:cs="Times New Roman"/>
          <w:bCs/>
          <w:color w:val="000000"/>
          <w:sz w:val="24"/>
          <w:szCs w:val="24"/>
        </w:rPr>
        <w:t>ă</w:t>
      </w:r>
      <w:r w:rsidRPr="00950F37">
        <w:rPr>
          <w:rFonts w:ascii="Times New Roman" w:eastAsia="Times New Roman" w:hAnsi="Times New Roman" w:cs="Times New Roman"/>
          <w:bCs/>
          <w:color w:val="000000"/>
          <w:sz w:val="24"/>
          <w:szCs w:val="24"/>
        </w:rPr>
        <w:t xml:space="preserve"> cu doi  antreprenori  din cadrul Incubatorului de Afaceri din Rezina, care dețin Ateliere de croitorie. Pe parcursul întîlnilrilor elevele au avut posibilitate sa afle despre </w:t>
      </w:r>
      <w:r w:rsidR="00BD50A9" w:rsidRPr="00950F37">
        <w:rPr>
          <w:rFonts w:ascii="Times New Roman" w:eastAsia="Times New Roman" w:hAnsi="Times New Roman" w:cs="Times New Roman"/>
          <w:bCs/>
          <w:color w:val="000000"/>
          <w:sz w:val="24"/>
          <w:szCs w:val="24"/>
        </w:rPr>
        <w:t>ce este</w:t>
      </w:r>
      <w:r w:rsidRPr="00950F37">
        <w:rPr>
          <w:rFonts w:ascii="Times New Roman" w:eastAsia="Times New Roman" w:hAnsi="Times New Roman" w:cs="Times New Roman"/>
          <w:bCs/>
          <w:color w:val="000000"/>
          <w:sz w:val="24"/>
          <w:szCs w:val="24"/>
        </w:rPr>
        <w:t xml:space="preserve"> un</w:t>
      </w:r>
      <w:r w:rsidRPr="00950F37">
        <w:rPr>
          <w:rFonts w:ascii="Times New Roman" w:eastAsia="Times New Roman" w:hAnsi="Times New Roman" w:cs="Times New Roman"/>
          <w:b/>
          <w:bCs/>
          <w:i/>
          <w:color w:val="000000"/>
          <w:sz w:val="24"/>
          <w:szCs w:val="24"/>
        </w:rPr>
        <w:t xml:space="preserve"> </w:t>
      </w:r>
      <w:r w:rsidRPr="00950F37">
        <w:rPr>
          <w:rFonts w:ascii="Times New Roman" w:eastAsia="Times New Roman" w:hAnsi="Times New Roman" w:cs="Times New Roman"/>
          <w:bCs/>
          <w:i/>
          <w:color w:val="000000"/>
          <w:sz w:val="24"/>
          <w:szCs w:val="24"/>
        </w:rPr>
        <w:t>Incubator de Afa</w:t>
      </w:r>
      <w:r w:rsidRPr="00950F37">
        <w:rPr>
          <w:rFonts w:ascii="Times New Roman" w:eastAsia="Times New Roman" w:hAnsi="Times New Roman" w:cs="Times New Roman"/>
          <w:bCs/>
          <w:color w:val="000000"/>
          <w:sz w:val="24"/>
          <w:szCs w:val="24"/>
        </w:rPr>
        <w:t>ceri, sa viziteze aceste ateliere si s</w:t>
      </w:r>
      <w:r w:rsidR="004C7B0B" w:rsidRPr="00950F37">
        <w:rPr>
          <w:rFonts w:ascii="Times New Roman" w:eastAsia="Times New Roman" w:hAnsi="Times New Roman" w:cs="Times New Roman"/>
          <w:bCs/>
          <w:color w:val="000000"/>
          <w:sz w:val="24"/>
          <w:szCs w:val="24"/>
        </w:rPr>
        <w:t>ă</w:t>
      </w:r>
      <w:r w:rsidRPr="00950F37">
        <w:rPr>
          <w:rFonts w:ascii="Times New Roman" w:eastAsia="Times New Roman" w:hAnsi="Times New Roman" w:cs="Times New Roman"/>
          <w:bCs/>
          <w:color w:val="000000"/>
          <w:sz w:val="24"/>
          <w:szCs w:val="24"/>
        </w:rPr>
        <w:t xml:space="preserve"> se inspire pe viitor in crearea propriei afaceri.</w:t>
      </w:r>
      <w:r w:rsidR="00FE2CAF">
        <w:rPr>
          <w:rFonts w:ascii="Times New Roman" w:eastAsia="Times New Roman" w:hAnsi="Times New Roman" w:cs="Times New Roman"/>
          <w:bCs/>
          <w:color w:val="000000"/>
          <w:sz w:val="24"/>
          <w:szCs w:val="24"/>
        </w:rPr>
        <w:t xml:space="preserve"> </w:t>
      </w:r>
      <w:r w:rsidR="00950F37" w:rsidRPr="00446A8A">
        <w:rPr>
          <w:rFonts w:ascii="Times New Roman" w:eastAsia="Times New Roman" w:hAnsi="Times New Roman" w:cs="Times New Roman"/>
          <w:bCs/>
          <w:color w:val="000000" w:themeColor="text1"/>
          <w:sz w:val="24"/>
          <w:szCs w:val="24"/>
        </w:rPr>
        <w:t xml:space="preserve">În urma organizării evenimentelor la </w:t>
      </w:r>
      <w:r w:rsidR="00950F37" w:rsidRPr="00446A8A">
        <w:rPr>
          <w:rFonts w:ascii="Times New Roman" w:eastAsia="Times New Roman" w:hAnsi="Times New Roman" w:cs="Times New Roman"/>
          <w:b/>
          <w:bCs/>
          <w:color w:val="000000" w:themeColor="text1"/>
          <w:sz w:val="24"/>
          <w:szCs w:val="24"/>
        </w:rPr>
        <w:t>Ziua ușilor deschise</w:t>
      </w:r>
      <w:r w:rsidR="00950F37" w:rsidRPr="00446A8A">
        <w:rPr>
          <w:rFonts w:ascii="Times New Roman" w:eastAsia="Times New Roman" w:hAnsi="Times New Roman" w:cs="Times New Roman"/>
          <w:bCs/>
          <w:color w:val="000000" w:themeColor="text1"/>
          <w:sz w:val="24"/>
          <w:szCs w:val="24"/>
        </w:rPr>
        <w:t>, zeci de tineri s-au inspirat de la</w:t>
      </w:r>
      <w:r w:rsidR="00FE2CAF" w:rsidRPr="00446A8A">
        <w:rPr>
          <w:rFonts w:ascii="Times New Roman" w:eastAsia="Times New Roman" w:hAnsi="Times New Roman" w:cs="Times New Roman"/>
          <w:bCs/>
          <w:color w:val="000000" w:themeColor="text1"/>
          <w:sz w:val="24"/>
          <w:szCs w:val="24"/>
        </w:rPr>
        <w:t xml:space="preserve"> </w:t>
      </w:r>
      <w:r w:rsidR="00950F37" w:rsidRPr="00446A8A">
        <w:rPr>
          <w:rFonts w:ascii="Times New Roman" w:eastAsia="Times New Roman" w:hAnsi="Times New Roman" w:cs="Times New Roman"/>
          <w:bCs/>
          <w:color w:val="000000" w:themeColor="text1"/>
          <w:sz w:val="24"/>
          <w:szCs w:val="24"/>
        </w:rPr>
        <w:lastRenderedPageBreak/>
        <w:t xml:space="preserve">antreprenorii  ce activează în cadrul Incubatorului declarînd că vor </w:t>
      </w:r>
      <w:r w:rsidR="007D672F" w:rsidRPr="00446A8A">
        <w:rPr>
          <w:rFonts w:ascii="Times New Roman" w:eastAsia="Times New Roman" w:hAnsi="Times New Roman" w:cs="Times New Roman"/>
          <w:bCs/>
          <w:color w:val="000000" w:themeColor="text1"/>
          <w:sz w:val="24"/>
          <w:szCs w:val="24"/>
        </w:rPr>
        <w:t>depune toate eforturile pentru a se avînta în lumea afacerilor</w:t>
      </w:r>
      <w:r w:rsidR="007D672F" w:rsidRPr="005A0EF1">
        <w:rPr>
          <w:noProof/>
          <w:sz w:val="28"/>
          <w:szCs w:val="28"/>
          <w:lang w:val="en-US"/>
        </w:rPr>
        <w:drawing>
          <wp:anchor distT="0" distB="0" distL="114300" distR="114300" simplePos="0" relativeHeight="251682816" behindDoc="0" locked="0" layoutInCell="1" allowOverlap="1" wp14:anchorId="4B48C068" wp14:editId="410A28CE">
            <wp:simplePos x="0" y="0"/>
            <wp:positionH relativeFrom="margin">
              <wp:posOffset>3286125</wp:posOffset>
            </wp:positionH>
            <wp:positionV relativeFrom="margin">
              <wp:posOffset>615950</wp:posOffset>
            </wp:positionV>
            <wp:extent cx="2505075" cy="1668780"/>
            <wp:effectExtent l="0" t="0" r="9525" b="7620"/>
            <wp:wrapTopAndBottom/>
            <wp:docPr id="28" name="Рисунок 28" descr="D:\COMP IAR\INCUBATOR\2015\INCUBATOR\ACTIVITATI\28.10.2015 formare  profesionala\28.10.2015 Formare profesionala\IMG_5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COMP IAR\INCUBATOR\2015\INCUBATOR\ACTIVITATI\28.10.2015 formare  profesionala\28.10.2015 Formare profesionala\IMG_576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72F" w:rsidRPr="00BD50A9">
        <w:rPr>
          <w:noProof/>
          <w:sz w:val="28"/>
          <w:szCs w:val="28"/>
          <w:lang w:val="en-US"/>
        </w:rPr>
        <w:drawing>
          <wp:anchor distT="0" distB="0" distL="114300" distR="114300" simplePos="0" relativeHeight="251681792" behindDoc="0" locked="0" layoutInCell="1" allowOverlap="1" wp14:anchorId="174BE377" wp14:editId="5561FAAF">
            <wp:simplePos x="0" y="0"/>
            <wp:positionH relativeFrom="margin">
              <wp:posOffset>262890</wp:posOffset>
            </wp:positionH>
            <wp:positionV relativeFrom="page">
              <wp:posOffset>1333500</wp:posOffset>
            </wp:positionV>
            <wp:extent cx="2495550" cy="1662430"/>
            <wp:effectExtent l="0" t="0" r="0" b="0"/>
            <wp:wrapTopAndBottom/>
            <wp:docPr id="27" name="Рисунок 27" descr="D:\COMP IAR\INCUBATOR\2015\INCUBATOR\ACTIVITATI\19.11.2015 istoria mea de succes\IMG_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OMP IAR\INCUBATOR\2015\INCUBATOR\ACTIVITATI\19.11.2015 istoria mea de succes\IMG_583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5550" cy="166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F37" w:rsidRPr="00FE2CAF">
        <w:rPr>
          <w:rFonts w:ascii="Times New Roman" w:eastAsia="Times New Roman" w:hAnsi="Times New Roman" w:cs="Times New Roman"/>
          <w:bCs/>
          <w:color w:val="000000"/>
          <w:sz w:val="24"/>
          <w:szCs w:val="24"/>
        </w:rPr>
        <w:t xml:space="preserve">. </w:t>
      </w:r>
      <w:r w:rsidR="007D672F">
        <w:rPr>
          <w:rFonts w:ascii="Times New Roman" w:eastAsia="Times New Roman" w:hAnsi="Times New Roman" w:cs="Times New Roman"/>
          <w:bCs/>
          <w:color w:val="000000"/>
          <w:sz w:val="24"/>
          <w:szCs w:val="24"/>
        </w:rPr>
        <w:t xml:space="preserve">                                                                                                                                                    </w:t>
      </w:r>
    </w:p>
    <w:p w:rsidR="007D672F" w:rsidRPr="00FE2CAF" w:rsidRDefault="007D672F" w:rsidP="007D672F">
      <w:pPr>
        <w:pStyle w:val="ListParagraph"/>
        <w:spacing w:line="360" w:lineRule="auto"/>
        <w:jc w:val="both"/>
        <w:rPr>
          <w:rFonts w:ascii="Times New Roman" w:eastAsia="Times New Roman" w:hAnsi="Times New Roman" w:cs="Times New Roman"/>
          <w:b/>
          <w:color w:val="000000"/>
          <w:sz w:val="24"/>
          <w:szCs w:val="24"/>
        </w:rPr>
      </w:pPr>
    </w:p>
    <w:p w:rsidR="00FE2CAF" w:rsidRPr="00FE2CAF" w:rsidRDefault="007D672F" w:rsidP="007D672F">
      <w:pPr>
        <w:spacing w:line="360" w:lineRule="auto"/>
        <w:ind w:left="360"/>
        <w:jc w:val="both"/>
        <w:rPr>
          <w:rFonts w:ascii="Times New Roman" w:eastAsia="Times New Roman" w:hAnsi="Times New Roman" w:cs="Times New Roman"/>
          <w:color w:val="000000"/>
          <w:sz w:val="24"/>
          <w:szCs w:val="24"/>
        </w:rPr>
      </w:pPr>
      <w:r w:rsidRPr="00BD50A9">
        <w:rPr>
          <w:noProof/>
          <w:lang w:val="en-US"/>
        </w:rPr>
        <w:drawing>
          <wp:anchor distT="0" distB="0" distL="114300" distR="114300" simplePos="0" relativeHeight="251695104" behindDoc="0" locked="0" layoutInCell="1" allowOverlap="1" wp14:anchorId="1C79AEB9" wp14:editId="0330A097">
            <wp:simplePos x="0" y="0"/>
            <wp:positionH relativeFrom="margin">
              <wp:posOffset>266700</wp:posOffset>
            </wp:positionH>
            <wp:positionV relativeFrom="margin">
              <wp:posOffset>2781300</wp:posOffset>
            </wp:positionV>
            <wp:extent cx="2466975" cy="1644015"/>
            <wp:effectExtent l="0" t="0" r="9525" b="0"/>
            <wp:wrapTopAndBottom/>
            <wp:docPr id="26" name="Рисунок 26" descr="D:\COMP IAR\INCUBATOR\2015\INCUBATOR\ACTIVITATI\13.11.2015 istoria mea de succes\IMG_5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OMP IAR\INCUBATOR\2015\INCUBATOR\ACTIVITATI\13.11.2015 istoria mea de succes\IMG_578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6975"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50A9">
        <w:rPr>
          <w:noProof/>
          <w:lang w:val="en-US"/>
        </w:rPr>
        <w:drawing>
          <wp:anchor distT="0" distB="0" distL="114300" distR="114300" simplePos="0" relativeHeight="251672576" behindDoc="0" locked="0" layoutInCell="1" allowOverlap="1" wp14:anchorId="1F41C727" wp14:editId="3981DF7C">
            <wp:simplePos x="0" y="0"/>
            <wp:positionH relativeFrom="margin">
              <wp:posOffset>3314700</wp:posOffset>
            </wp:positionH>
            <wp:positionV relativeFrom="margin">
              <wp:posOffset>2771775</wp:posOffset>
            </wp:positionV>
            <wp:extent cx="2473325" cy="1642110"/>
            <wp:effectExtent l="0" t="0" r="3175" b="0"/>
            <wp:wrapTopAndBottom/>
            <wp:docPr id="19" name="Рисунок 19" descr="D:\COMP IAR\INCUBATOR\2015\INCUBATOR\ACTIVITATI\SAPTAMINA IMM\ziua businessului\Новая папка\_DSC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OMP IAR\INCUBATOR\2015\INCUBATOR\ACTIVITATI\SAPTAMINA IMM\ziua businessului\Новая папка\_DSC012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3325" cy="1642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BC0" w:rsidRPr="00446A8A" w:rsidRDefault="007D672F" w:rsidP="00D94420">
      <w:pPr>
        <w:numPr>
          <w:ilvl w:val="0"/>
          <w:numId w:val="37"/>
        </w:numPr>
        <w:spacing w:line="360" w:lineRule="auto"/>
        <w:jc w:val="both"/>
        <w:rPr>
          <w:rFonts w:ascii="Times New Roman" w:eastAsia="Times New Roman" w:hAnsi="Times New Roman" w:cs="Times New Roman"/>
          <w:color w:val="000000" w:themeColor="text1"/>
          <w:sz w:val="24"/>
          <w:szCs w:val="24"/>
        </w:rPr>
      </w:pPr>
      <w:r w:rsidRPr="00F31BC0">
        <w:rPr>
          <w:rFonts w:ascii="Times New Roman" w:hAnsi="Times New Roman" w:cs="Times New Roman"/>
          <w:noProof/>
          <w:sz w:val="24"/>
          <w:szCs w:val="24"/>
          <w:lang w:val="en-US"/>
        </w:rPr>
        <w:drawing>
          <wp:anchor distT="0" distB="0" distL="114300" distR="114300" simplePos="0" relativeHeight="251702272" behindDoc="0" locked="0" layoutInCell="1" allowOverlap="1" wp14:anchorId="60BF465F" wp14:editId="24FBA459">
            <wp:simplePos x="0" y="0"/>
            <wp:positionH relativeFrom="margin">
              <wp:align>center</wp:align>
            </wp:positionH>
            <wp:positionV relativeFrom="margin">
              <wp:posOffset>6829425</wp:posOffset>
            </wp:positionV>
            <wp:extent cx="1624330" cy="2437130"/>
            <wp:effectExtent l="0" t="0" r="0" b="1270"/>
            <wp:wrapTopAndBottom/>
            <wp:docPr id="46" name="Рисунок 46" descr="D:\COMP IAR\INCUBATOR\2015\INCUBATOR\ACTIVITATI\FOTO  INCUBATOR\expozitie hol\IMG_5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OMP IAR\INCUBATOR\2015\INCUBATOR\ACTIVITATI\FOTO  INCUBATOR\expozitie hol\IMG_57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4330" cy="2437130"/>
                    </a:xfrm>
                    <a:prstGeom prst="rect">
                      <a:avLst/>
                    </a:prstGeom>
                    <a:noFill/>
                    <a:ln>
                      <a:noFill/>
                    </a:ln>
                  </pic:spPr>
                </pic:pic>
              </a:graphicData>
            </a:graphic>
          </wp:anchor>
        </w:drawing>
      </w:r>
      <w:r w:rsidRPr="00DF0780">
        <w:rPr>
          <w:noProof/>
          <w:color w:val="333333"/>
          <w:shd w:val="clear" w:color="auto" w:fill="FFFFFF"/>
          <w:lang w:val="en-US"/>
        </w:rPr>
        <w:drawing>
          <wp:anchor distT="0" distB="0" distL="114300" distR="114300" simplePos="0" relativeHeight="251693056" behindDoc="0" locked="0" layoutInCell="1" allowOverlap="1" wp14:anchorId="3163E829" wp14:editId="60CE2949">
            <wp:simplePos x="0" y="0"/>
            <wp:positionH relativeFrom="margin">
              <wp:posOffset>4032885</wp:posOffset>
            </wp:positionH>
            <wp:positionV relativeFrom="margin">
              <wp:posOffset>8207375</wp:posOffset>
            </wp:positionV>
            <wp:extent cx="2023745" cy="1348740"/>
            <wp:effectExtent l="0" t="0" r="0" b="3810"/>
            <wp:wrapTopAndBottom/>
            <wp:docPr id="44" name="Рисунок 44" descr="D:\COMP IAR\INCUBATOR\2015\INCUBATOR\ACTIVITATI\FOTO  INCUBATOR\expozitie hol\IMG_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OMP IAR\INCUBATOR\2015\INCUBATOR\ACTIVITATI\FOTO  INCUBATOR\expozitie hol\IMG_571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3745"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780">
        <w:rPr>
          <w:noProof/>
          <w:color w:val="333333"/>
          <w:shd w:val="clear" w:color="auto" w:fill="FFFFFF"/>
          <w:lang w:val="en-US"/>
        </w:rPr>
        <w:drawing>
          <wp:anchor distT="0" distB="0" distL="114300" distR="114300" simplePos="0" relativeHeight="251692032" behindDoc="0" locked="0" layoutInCell="1" allowOverlap="1" wp14:anchorId="6012BECB" wp14:editId="4A2E5374">
            <wp:simplePos x="0" y="0"/>
            <wp:positionH relativeFrom="column">
              <wp:posOffset>-241935</wp:posOffset>
            </wp:positionH>
            <wp:positionV relativeFrom="page">
              <wp:posOffset>8919210</wp:posOffset>
            </wp:positionV>
            <wp:extent cx="2061845" cy="1373505"/>
            <wp:effectExtent l="0" t="0" r="0" b="0"/>
            <wp:wrapTopAndBottom/>
            <wp:docPr id="45" name="Рисунок 45" descr="D:\COMP IAR\INCUBATOR\2015\INCUBATOR\ACTIVITATI\FOTO  INCUBATOR\expozitie hol\IMG_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OMP IAR\INCUBATOR\2015\INCUBATOR\ACTIVITATI\FOTO  INCUBATOR\expozitie hol\IMG_570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1845" cy="1373505"/>
                    </a:xfrm>
                    <a:prstGeom prst="rect">
                      <a:avLst/>
                    </a:prstGeom>
                    <a:noFill/>
                    <a:ln>
                      <a:noFill/>
                    </a:ln>
                  </pic:spPr>
                </pic:pic>
              </a:graphicData>
            </a:graphic>
          </wp:anchor>
        </w:drawing>
      </w:r>
      <w:r w:rsidRPr="00C106EA">
        <w:rPr>
          <w:noProof/>
          <w:color w:val="333333"/>
          <w:shd w:val="clear" w:color="auto" w:fill="FFFFFF"/>
          <w:lang w:val="en-US"/>
        </w:rPr>
        <w:drawing>
          <wp:anchor distT="0" distB="0" distL="114300" distR="114300" simplePos="0" relativeHeight="251689984" behindDoc="0" locked="0" layoutInCell="1" allowOverlap="1" wp14:anchorId="6E445D95" wp14:editId="4FC7122B">
            <wp:simplePos x="0" y="0"/>
            <wp:positionH relativeFrom="column">
              <wp:posOffset>3863340</wp:posOffset>
            </wp:positionH>
            <wp:positionV relativeFrom="margin">
              <wp:posOffset>6473825</wp:posOffset>
            </wp:positionV>
            <wp:extent cx="2410460" cy="1606550"/>
            <wp:effectExtent l="0" t="0" r="8890" b="0"/>
            <wp:wrapTopAndBottom/>
            <wp:docPr id="47" name="Рисунок 47" descr="D:\COMP IAR\INCUBATOR\2015\INCUBATOR\ACTIVITATI\FOTO  INCUBATOR\expozitie hol\IMG_5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OMP IAR\INCUBATOR\2015\INCUBATOR\ACTIVITATI\FOTO  INCUBATOR\expozitie hol\IMG_570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0460" cy="160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780">
        <w:rPr>
          <w:noProof/>
          <w:color w:val="333333"/>
          <w:shd w:val="clear" w:color="auto" w:fill="FFFFFF"/>
          <w:lang w:val="en-US"/>
        </w:rPr>
        <w:drawing>
          <wp:anchor distT="0" distB="0" distL="114300" distR="114300" simplePos="0" relativeHeight="251691008" behindDoc="0" locked="0" layoutInCell="1" allowOverlap="1" wp14:anchorId="05BFBF16" wp14:editId="2812714E">
            <wp:simplePos x="0" y="0"/>
            <wp:positionH relativeFrom="margin">
              <wp:posOffset>-270510</wp:posOffset>
            </wp:positionH>
            <wp:positionV relativeFrom="margin">
              <wp:posOffset>6508750</wp:posOffset>
            </wp:positionV>
            <wp:extent cx="2314575" cy="1541780"/>
            <wp:effectExtent l="0" t="0" r="9525" b="1270"/>
            <wp:wrapTopAndBottom/>
            <wp:docPr id="22" name="Рисунок 22" descr="D:\COMP IAR\INCUBATOR\2015\INCUBATOR\ACTIVITATI\FOTO  INCUBATOR\expozitie hol\IMG_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OMP IAR\INCUBATOR\2015\INCUBATOR\ACTIVITATI\FOTO  INCUBATOR\expozitie hol\IMG_57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457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622" w:rsidRPr="00F31BC0">
        <w:rPr>
          <w:rFonts w:ascii="Times New Roman" w:hAnsi="Times New Roman" w:cs="Times New Roman"/>
          <w:noProof/>
          <w:sz w:val="24"/>
          <w:szCs w:val="24"/>
        </w:rPr>
        <w:t>Rezidenții IA Rezina și-au expus</w:t>
      </w:r>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produsele</w:t>
      </w:r>
      <w:proofErr w:type="spellEnd"/>
      <w:r w:rsidR="00843622" w:rsidRPr="00F31BC0">
        <w:rPr>
          <w:rFonts w:ascii="Times New Roman" w:hAnsi="Times New Roman" w:cs="Times New Roman"/>
          <w:sz w:val="24"/>
          <w:szCs w:val="24"/>
          <w:lang w:val="en-US"/>
        </w:rPr>
        <w:t xml:space="preserve"> sale </w:t>
      </w:r>
      <w:proofErr w:type="spellStart"/>
      <w:r w:rsidR="00843622" w:rsidRPr="00F31BC0">
        <w:rPr>
          <w:rFonts w:ascii="Times New Roman" w:hAnsi="Times New Roman" w:cs="Times New Roman"/>
          <w:sz w:val="24"/>
          <w:szCs w:val="24"/>
          <w:lang w:val="en-US"/>
        </w:rPr>
        <w:t>în</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holul</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Instituției</w:t>
      </w:r>
      <w:proofErr w:type="spellEnd"/>
      <w:r w:rsidR="00843622" w:rsidRPr="00F31BC0">
        <w:rPr>
          <w:rFonts w:ascii="Times New Roman" w:hAnsi="Times New Roman" w:cs="Times New Roman"/>
          <w:noProof/>
          <w:sz w:val="24"/>
          <w:szCs w:val="24"/>
        </w:rPr>
        <w:t xml:space="preserve"> la ,,</w:t>
      </w:r>
      <w:proofErr w:type="spellStart"/>
      <w:r w:rsidR="00843622" w:rsidRPr="00F31BC0">
        <w:rPr>
          <w:rFonts w:ascii="Times New Roman" w:hAnsi="Times New Roman" w:cs="Times New Roman"/>
          <w:sz w:val="24"/>
          <w:szCs w:val="24"/>
          <w:lang w:val="en-US"/>
        </w:rPr>
        <w:t>Tîrgul</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produselor</w:t>
      </w:r>
      <w:proofErr w:type="spellEnd"/>
      <w:r w:rsidR="00843622" w:rsidRPr="00F31BC0">
        <w:rPr>
          <w:rFonts w:ascii="Times New Roman" w:hAnsi="Times New Roman" w:cs="Times New Roman"/>
          <w:sz w:val="24"/>
          <w:szCs w:val="24"/>
          <w:lang w:val="en-US"/>
        </w:rPr>
        <w:t xml:space="preserve"> fa</w:t>
      </w:r>
      <w:r w:rsidR="00843622" w:rsidRPr="00F31BC0">
        <w:rPr>
          <w:rFonts w:ascii="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bricate</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în</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incinta</w:t>
      </w:r>
      <w:proofErr w:type="spellEnd"/>
      <w:r w:rsidR="00843622" w:rsidRPr="00F31BC0">
        <w:rPr>
          <w:rFonts w:ascii="Times New Roman" w:hAnsi="Times New Roman" w:cs="Times New Roman"/>
          <w:sz w:val="24"/>
          <w:szCs w:val="24"/>
          <w:lang w:val="en-US"/>
        </w:rPr>
        <w:t xml:space="preserve"> </w:t>
      </w:r>
      <w:proofErr w:type="spellStart"/>
      <w:r w:rsidR="00843622" w:rsidRPr="00F31BC0">
        <w:rPr>
          <w:rFonts w:ascii="Times New Roman" w:hAnsi="Times New Roman" w:cs="Times New Roman"/>
          <w:sz w:val="24"/>
          <w:szCs w:val="24"/>
          <w:lang w:val="en-US"/>
        </w:rPr>
        <w:t>Incubatorului</w:t>
      </w:r>
      <w:proofErr w:type="spellEnd"/>
      <w:r w:rsidR="00843622" w:rsidRPr="00F31BC0">
        <w:rPr>
          <w:rFonts w:ascii="Times New Roman" w:hAnsi="Times New Roman" w:cs="Times New Roman"/>
          <w:sz w:val="24"/>
          <w:szCs w:val="24"/>
          <w:lang w:val="en-US"/>
        </w:rPr>
        <w:t>”.</w:t>
      </w:r>
      <w:r w:rsidR="00843622" w:rsidRPr="00F31BC0">
        <w:rPr>
          <w:rFonts w:ascii="Times New Roman" w:hAnsi="Times New Roman" w:cs="Times New Roman"/>
          <w:noProof/>
          <w:color w:val="333333"/>
          <w:sz w:val="24"/>
          <w:szCs w:val="24"/>
          <w:shd w:val="clear" w:color="auto" w:fill="FFFFFF"/>
          <w:lang w:val="en-US"/>
        </w:rPr>
        <w:t xml:space="preserve"> </w:t>
      </w:r>
      <w:r w:rsidR="00F31BC0" w:rsidRPr="00446A8A">
        <w:rPr>
          <w:rFonts w:ascii="Times New Roman" w:eastAsia="Times New Roman" w:hAnsi="Times New Roman" w:cs="Times New Roman"/>
          <w:color w:val="000000" w:themeColor="text1"/>
          <w:sz w:val="24"/>
          <w:szCs w:val="24"/>
        </w:rPr>
        <w:t>Pe parcursul expoziției au parvenit zeci de solicitări din partea vizitatorilor de a vizita oficiile rezidenților care și-au expus produsele sale la expoziție, pentru a deveini clienții acestora. Datorită petrecedrii expoziției, SRL ,,Veșminte” (confecționarea veșmintelor bisericești), SRL ,,Oficiu Expres” (agenție de publicitate)  și ÎI ,,Vetrila Tatiana” (confecționarea articolelor de vestimentație) și-au mărit numărul de clienți cu 10%.</w:t>
      </w:r>
    </w:p>
    <w:p w:rsidR="005A0EF1" w:rsidRPr="005A0EF1" w:rsidRDefault="00F31D8A" w:rsidP="005A0EF1">
      <w:pPr>
        <w:jc w:val="center"/>
        <w:rPr>
          <w:rFonts w:ascii="Times New Roman" w:eastAsia="Times New Roman" w:hAnsi="Times New Roman" w:cs="Times New Roman"/>
          <w:b/>
          <w:i/>
          <w:color w:val="000000"/>
          <w:sz w:val="28"/>
          <w:szCs w:val="28"/>
        </w:rPr>
      </w:pPr>
      <w:r w:rsidRPr="00CC59D1">
        <w:rPr>
          <w:rFonts w:ascii="Times New Roman" w:eastAsia="Times New Roman" w:hAnsi="Times New Roman" w:cs="Times New Roman"/>
          <w:b/>
          <w:color w:val="000000"/>
          <w:sz w:val="28"/>
          <w:szCs w:val="28"/>
        </w:rPr>
        <w:lastRenderedPageBreak/>
        <w:t>Activităţi la care a participat IA  (seminare, intîlniri, mese rotunde, vizite de studiu, etc.)</w:t>
      </w:r>
    </w:p>
    <w:p w:rsidR="00F31D8A" w:rsidRPr="005A0EF1" w:rsidRDefault="00F31D8A" w:rsidP="00F31D8A">
      <w:pPr>
        <w:rPr>
          <w:rFonts w:ascii="Times New Roman" w:eastAsia="Times New Roman" w:hAnsi="Times New Roman" w:cs="Times New Roman"/>
          <w:b/>
          <w:color w:val="000000"/>
          <w:sz w:val="24"/>
          <w:szCs w:val="24"/>
        </w:rPr>
      </w:pPr>
      <w:r w:rsidRPr="005A0EF1">
        <w:rPr>
          <w:rFonts w:ascii="Times New Roman" w:eastAsia="Times New Roman" w:hAnsi="Times New Roman" w:cs="Times New Roman"/>
          <w:b/>
          <w:color w:val="000000"/>
          <w:sz w:val="24"/>
          <w:szCs w:val="24"/>
        </w:rPr>
        <w:t>Instruiri:</w:t>
      </w:r>
    </w:p>
    <w:p w:rsidR="00F31D8A" w:rsidRPr="00446A8A" w:rsidRDefault="00F31D8A" w:rsidP="005A0EF1">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A0EF1">
        <w:rPr>
          <w:rFonts w:ascii="Times New Roman" w:eastAsia="Times New Roman" w:hAnsi="Times New Roman" w:cs="Times New Roman"/>
          <w:color w:val="000000" w:themeColor="text1"/>
          <w:sz w:val="24"/>
          <w:szCs w:val="24"/>
        </w:rPr>
        <w:t xml:space="preserve">05-06 martie  - Conferinţa finală a proiectului „Reţeaua regională a Incubatoarelor de afaceri a </w:t>
      </w:r>
      <w:r w:rsidR="00C24469">
        <w:rPr>
          <w:rFonts w:ascii="Times New Roman" w:eastAsia="Times New Roman" w:hAnsi="Times New Roman" w:cs="Times New Roman"/>
          <w:color w:val="000000" w:themeColor="text1"/>
          <w:sz w:val="24"/>
          <w:szCs w:val="24"/>
        </w:rPr>
        <w:t>Mării Negre „Black Sea BI-Net</w:t>
      </w:r>
      <w:r w:rsidR="00C24469" w:rsidRPr="00446A8A">
        <w:rPr>
          <w:rFonts w:ascii="Times New Roman" w:eastAsia="Times New Roman" w:hAnsi="Times New Roman" w:cs="Times New Roman"/>
          <w:color w:val="000000" w:themeColor="text1"/>
          <w:sz w:val="24"/>
          <w:szCs w:val="24"/>
        </w:rPr>
        <w:t xml:space="preserve">”. </w:t>
      </w:r>
      <w:r w:rsidR="000C2002" w:rsidRPr="00446A8A">
        <w:rPr>
          <w:rFonts w:ascii="Times New Roman" w:eastAsia="Times New Roman" w:hAnsi="Times New Roman" w:cs="Times New Roman"/>
          <w:color w:val="000000" w:themeColor="text1"/>
          <w:sz w:val="24"/>
          <w:szCs w:val="24"/>
        </w:rPr>
        <w:t xml:space="preserve">În urma acestei conferințe </w:t>
      </w:r>
      <w:r w:rsidR="00C24469" w:rsidRPr="00446A8A">
        <w:rPr>
          <w:rFonts w:ascii="Times New Roman" w:eastAsia="Times New Roman" w:hAnsi="Times New Roman" w:cs="Times New Roman"/>
          <w:color w:val="000000" w:themeColor="text1"/>
          <w:sz w:val="24"/>
          <w:szCs w:val="24"/>
        </w:rPr>
        <w:t xml:space="preserve">au </w:t>
      </w:r>
      <w:r w:rsidR="000C2002" w:rsidRPr="00446A8A">
        <w:rPr>
          <w:rFonts w:ascii="Times New Roman" w:eastAsia="Times New Roman" w:hAnsi="Times New Roman" w:cs="Times New Roman"/>
          <w:color w:val="000000" w:themeColor="text1"/>
          <w:sz w:val="24"/>
          <w:szCs w:val="24"/>
        </w:rPr>
        <w:t>fost stabilite relații de colaborare și noi contacte cu reprezentanții diferitor organizații de susținere a micului bussines.</w:t>
      </w:r>
    </w:p>
    <w:p w:rsidR="00F31D8A" w:rsidRPr="00446A8A" w:rsidRDefault="00F31D8A" w:rsidP="005A0EF1">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A0EF1">
        <w:rPr>
          <w:rFonts w:ascii="Times New Roman" w:hAnsi="Times New Roman" w:cs="Times New Roman"/>
          <w:color w:val="000000" w:themeColor="text1"/>
          <w:sz w:val="24"/>
          <w:szCs w:val="24"/>
          <w:shd w:val="clear" w:color="auto" w:fill="FFFFFF"/>
        </w:rPr>
        <w:t>24-25 martie</w:t>
      </w:r>
      <w:r w:rsidRPr="005A0EF1">
        <w:rPr>
          <w:rStyle w:val="apple-converted-space"/>
          <w:rFonts w:ascii="Times New Roman" w:hAnsi="Times New Roman" w:cs="Times New Roman"/>
          <w:color w:val="000000" w:themeColor="text1"/>
          <w:sz w:val="24"/>
          <w:szCs w:val="24"/>
          <w:shd w:val="clear" w:color="auto" w:fill="FFFFFF"/>
        </w:rPr>
        <w:t> </w:t>
      </w:r>
      <w:r w:rsidRPr="005A0EF1">
        <w:rPr>
          <w:rFonts w:ascii="Times New Roman" w:hAnsi="Times New Roman" w:cs="Times New Roman"/>
          <w:color w:val="000000" w:themeColor="text1"/>
          <w:sz w:val="24"/>
          <w:szCs w:val="24"/>
          <w:shd w:val="clear" w:color="auto" w:fill="FFFFFF"/>
        </w:rPr>
        <w:t xml:space="preserve">  -  atelierul de lucru cu participarea expertilor Pro Neo cu tematica ,,Planificarea comunicării” unde managerii IA au aflat importanța comu</w:t>
      </w:r>
      <w:r w:rsidR="000C2002">
        <w:rPr>
          <w:rFonts w:ascii="Times New Roman" w:hAnsi="Times New Roman" w:cs="Times New Roman"/>
          <w:color w:val="000000" w:themeColor="text1"/>
          <w:sz w:val="24"/>
          <w:szCs w:val="24"/>
          <w:shd w:val="clear" w:color="auto" w:fill="FFFFFF"/>
        </w:rPr>
        <w:t xml:space="preserve">nicării în activitatea zi de zi, </w:t>
      </w:r>
      <w:r w:rsidR="000C2002" w:rsidRPr="00446A8A">
        <w:rPr>
          <w:rFonts w:ascii="Times New Roman" w:hAnsi="Times New Roman" w:cs="Times New Roman"/>
          <w:color w:val="000000" w:themeColor="text1"/>
          <w:sz w:val="24"/>
          <w:szCs w:val="24"/>
          <w:shd w:val="clear" w:color="auto" w:fill="FFFFFF"/>
        </w:rPr>
        <w:t>care este aplicată în practică.</w:t>
      </w:r>
    </w:p>
    <w:p w:rsidR="00F31D8A" w:rsidRPr="005A0EF1" w:rsidRDefault="00F31D8A" w:rsidP="005A0EF1">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A0EF1">
        <w:rPr>
          <w:rFonts w:ascii="Times New Roman" w:eastAsia="Times New Roman" w:hAnsi="Times New Roman" w:cs="Times New Roman"/>
          <w:color w:val="000000" w:themeColor="text1"/>
          <w:sz w:val="24"/>
          <w:szCs w:val="24"/>
        </w:rPr>
        <w:t>27 aprilie 2015 – Zi informativă în cadrul Programului de Cooperare Teritorială a Parteneriatului Estic Moldova-Ucraina. (prezentarea generală a Programului operațional Comun Moldova-Ucraina, criteriile de eligibilitate. Cum se completează pachetul de aplicare: Formularul de aplicare, Bugetul, Matricea Cadrul logic, acord de parteneriat, măsuri de suport).</w:t>
      </w:r>
    </w:p>
    <w:p w:rsidR="00F31D8A" w:rsidRPr="005A0EF1" w:rsidRDefault="00F31D8A" w:rsidP="005A0EF1">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A0EF1">
        <w:rPr>
          <w:rFonts w:ascii="Times New Roman" w:eastAsia="Times New Roman" w:hAnsi="Times New Roman" w:cs="Times New Roman"/>
          <w:color w:val="000000" w:themeColor="text1"/>
          <w:sz w:val="24"/>
          <w:szCs w:val="24"/>
        </w:rPr>
        <w:t xml:space="preserve">06 mai 2015  - Zi de informare cu tematica ”Oportunități de finanțare existente în Republica Moldova” organizată de Asociația ”Vector Verde”, și Ludmila Castraveț, expert marketing Steldin Grup SRL.  Evenimentul este finanțat de  Departamentul de Stat al SUA, prin Ambasada SUA, în cadrul Programului de Granturi Mici pentru Absolvenți și are ca scop principal creșterea nivelului de conștientizare a antreprenorilor, fermierilor, reprezentanților IMM-urilor, ONG-urilor și APL-urilor din Republica Moldova privind oportunitățile de investiții  și finanțare oferite de programele europene în contextul consolidării relațiilor de parteneriat între Republica Moldova și Uniunea Europeană. </w:t>
      </w:r>
    </w:p>
    <w:p w:rsidR="00F31D8A" w:rsidRPr="005A0EF1" w:rsidRDefault="00F31D8A" w:rsidP="005A0EF1">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5A0EF1">
        <w:rPr>
          <w:rFonts w:ascii="Times New Roman" w:eastAsia="Times New Roman" w:hAnsi="Times New Roman" w:cs="Times New Roman"/>
          <w:color w:val="000000" w:themeColor="text1"/>
          <w:sz w:val="24"/>
          <w:szCs w:val="24"/>
        </w:rPr>
        <w:t xml:space="preserve">04.09.2015 - Participarea administrației IA Rezina și a 6 rezidenți la seminarul organizat de către BC ,,Moldindconbank” SA cu tematica ,,Cum să-ți  dezvolți afacerea - soluții de la Leonid Talmaci”, unde participanții au avut oportunitatea unică de a participa la un dialog interactiv cu Președintele BC ,, ,,Moldindconbank” SA și de a fi informați din prima sursă despre dezvoltarea unei afacere profitabile. </w:t>
      </w:r>
    </w:p>
    <w:p w:rsidR="005A0EF1" w:rsidRPr="00446A8A" w:rsidRDefault="00F31D8A" w:rsidP="005A0EF1">
      <w:pPr>
        <w:pStyle w:val="ListParagraph"/>
        <w:numPr>
          <w:ilvl w:val="0"/>
          <w:numId w:val="26"/>
        </w:numPr>
        <w:spacing w:line="360" w:lineRule="auto"/>
        <w:jc w:val="both"/>
        <w:rPr>
          <w:rFonts w:ascii="Helvetica" w:hAnsi="Helvetica" w:cs="Helvetica"/>
          <w:bCs/>
          <w:color w:val="000000" w:themeColor="text1"/>
          <w:sz w:val="20"/>
          <w:szCs w:val="20"/>
          <w:shd w:val="clear" w:color="auto" w:fill="FFFFFF"/>
        </w:rPr>
      </w:pPr>
      <w:r w:rsidRPr="005A0EF1">
        <w:rPr>
          <w:rFonts w:ascii="Times New Roman" w:eastAsia="Times New Roman" w:hAnsi="Times New Roman" w:cs="Times New Roman"/>
          <w:color w:val="000000" w:themeColor="text1"/>
          <w:sz w:val="24"/>
          <w:szCs w:val="24"/>
        </w:rPr>
        <w:t>22-23 septembrie 2015 – Participarea administrației Incubatorului la Atelierul de lucru organizat de către ODIMM cu experții de la Proneo din  Norvegia, în cadrul căruia  sa învățat cum să modelezi corect un Plan Canvas, modele de bussines și cum să ridici valoarea produsului.</w:t>
      </w:r>
      <w:r w:rsidR="00EA2BAC">
        <w:rPr>
          <w:rFonts w:ascii="Times New Roman" w:eastAsia="Times New Roman" w:hAnsi="Times New Roman" w:cs="Times New Roman"/>
          <w:color w:val="000000" w:themeColor="text1"/>
          <w:sz w:val="24"/>
          <w:szCs w:val="24"/>
        </w:rPr>
        <w:t xml:space="preserve"> </w:t>
      </w:r>
      <w:r w:rsidR="00EA2BAC" w:rsidRPr="00446A8A">
        <w:rPr>
          <w:rFonts w:ascii="Times New Roman" w:eastAsia="Times New Roman" w:hAnsi="Times New Roman" w:cs="Times New Roman"/>
          <w:color w:val="000000" w:themeColor="text1"/>
          <w:sz w:val="24"/>
          <w:szCs w:val="24"/>
        </w:rPr>
        <w:t>În urma acestui atelier de lucru au fost elaborate un plan canvas pentru Incubatorul de Afaceri din Rezina și 2 pentru rezidenșii Incubatorului.</w:t>
      </w:r>
    </w:p>
    <w:p w:rsidR="005A0EF1" w:rsidRPr="005A0EF1" w:rsidRDefault="005A0EF1" w:rsidP="005A0EF1">
      <w:pPr>
        <w:pStyle w:val="ListParagraph"/>
        <w:numPr>
          <w:ilvl w:val="0"/>
          <w:numId w:val="26"/>
        </w:numPr>
        <w:spacing w:line="360" w:lineRule="auto"/>
        <w:jc w:val="both"/>
        <w:rPr>
          <w:rFonts w:ascii="Helvetica" w:hAnsi="Helvetica" w:cs="Helvetica"/>
          <w:bCs/>
          <w:color w:val="000000" w:themeColor="text1"/>
          <w:sz w:val="20"/>
          <w:szCs w:val="20"/>
          <w:shd w:val="clear" w:color="auto" w:fill="FFFFFF"/>
        </w:rPr>
      </w:pPr>
      <w:r w:rsidRPr="005A0EF1">
        <w:rPr>
          <w:rFonts w:ascii="Times New Roman" w:hAnsi="Times New Roman" w:cs="Times New Roman"/>
          <w:color w:val="000000" w:themeColor="text1"/>
          <w:sz w:val="24"/>
          <w:szCs w:val="24"/>
        </w:rPr>
        <w:t>21.10.2015 -</w:t>
      </w:r>
      <w:r w:rsidR="00147347" w:rsidRPr="005A0EF1">
        <w:rPr>
          <w:rFonts w:ascii="Times New Roman" w:hAnsi="Times New Roman" w:cs="Times New Roman"/>
          <w:color w:val="000000" w:themeColor="text1"/>
          <w:sz w:val="24"/>
          <w:szCs w:val="24"/>
        </w:rPr>
        <w:t xml:space="preserve"> </w:t>
      </w:r>
      <w:r w:rsidR="00147347" w:rsidRPr="005A0EF1">
        <w:rPr>
          <w:rFonts w:ascii="Times New Roman" w:hAnsi="Times New Roman" w:cs="Times New Roman"/>
          <w:color w:val="000000" w:themeColor="text1"/>
          <w:sz w:val="24"/>
          <w:szCs w:val="24"/>
          <w:lang w:val="it-IT"/>
        </w:rPr>
        <w:t>Participarea administratorului IA Rezina la seminarul de informare ,,Componenta de Grant”</w:t>
      </w:r>
      <w:r w:rsidR="00147347" w:rsidRPr="005A0EF1">
        <w:rPr>
          <w:rFonts w:ascii="Times New Roman" w:hAnsi="Times New Roman" w:cs="Times New Roman"/>
          <w:color w:val="000000" w:themeColor="text1"/>
          <w:sz w:val="24"/>
          <w:szCs w:val="24"/>
        </w:rPr>
        <w:t>, Proiectul Ameliorarea Competitivității (PAC II), organizat de către ODIMM.</w:t>
      </w:r>
    </w:p>
    <w:p w:rsidR="005A0EF1" w:rsidRPr="005A0EF1" w:rsidRDefault="005A0EF1" w:rsidP="005A0EF1">
      <w:pPr>
        <w:pStyle w:val="ListParagraph"/>
        <w:numPr>
          <w:ilvl w:val="0"/>
          <w:numId w:val="26"/>
        </w:numPr>
        <w:spacing w:line="360" w:lineRule="auto"/>
        <w:jc w:val="both"/>
        <w:rPr>
          <w:rFonts w:ascii="Helvetica" w:hAnsi="Helvetica" w:cs="Helvetica"/>
          <w:bCs/>
          <w:color w:val="000000" w:themeColor="text1"/>
          <w:sz w:val="20"/>
          <w:szCs w:val="20"/>
          <w:shd w:val="clear" w:color="auto" w:fill="FFFFFF"/>
        </w:rPr>
      </w:pPr>
      <w:r w:rsidRPr="005A0EF1">
        <w:rPr>
          <w:rFonts w:ascii="Times New Roman" w:hAnsi="Times New Roman" w:cs="Times New Roman"/>
          <w:color w:val="000000" w:themeColor="text1"/>
          <w:sz w:val="24"/>
          <w:szCs w:val="24"/>
        </w:rPr>
        <w:lastRenderedPageBreak/>
        <w:t xml:space="preserve">22.10.2015 -  </w:t>
      </w:r>
      <w:r w:rsidR="00147347" w:rsidRPr="005A0EF1">
        <w:rPr>
          <w:rFonts w:ascii="Times New Roman" w:hAnsi="Times New Roman" w:cs="Times New Roman"/>
          <w:color w:val="000000" w:themeColor="text1"/>
          <w:sz w:val="24"/>
          <w:szCs w:val="24"/>
        </w:rPr>
        <w:t xml:space="preserve">Participarea la atelierul de lucru cu genericul ,,Contribuția PNUD asupra calității vieții locuitorilor de pe ambele maluri ale Nistrului” . </w:t>
      </w:r>
    </w:p>
    <w:p w:rsidR="005A0EF1" w:rsidRPr="00446A8A" w:rsidRDefault="001C1EF0" w:rsidP="005A0EF1">
      <w:pPr>
        <w:pStyle w:val="ListParagraph"/>
        <w:numPr>
          <w:ilvl w:val="0"/>
          <w:numId w:val="26"/>
        </w:numPr>
        <w:spacing w:line="360" w:lineRule="auto"/>
        <w:jc w:val="both"/>
        <w:rPr>
          <w:rFonts w:ascii="Helvetica" w:hAnsi="Helvetica" w:cs="Helvetica"/>
          <w:bCs/>
          <w:color w:val="000000" w:themeColor="text1"/>
          <w:sz w:val="20"/>
          <w:szCs w:val="20"/>
          <w:shd w:val="clear" w:color="auto" w:fill="FFFFFF"/>
        </w:rPr>
      </w:pPr>
      <w:r w:rsidRPr="005A0EF1">
        <w:rPr>
          <w:rFonts w:ascii="Times New Roman" w:eastAsia="Times New Roman" w:hAnsi="Times New Roman" w:cs="Times New Roman"/>
          <w:color w:val="000000" w:themeColor="text1"/>
          <w:sz w:val="24"/>
          <w:szCs w:val="24"/>
        </w:rPr>
        <w:t>12.11.2015 - Participarea administrației și a rezidenților IAR la seminarul organizat de  Agenția pentru Protecția Consumatorilor în comun cu Consiliul raional Rezina, în cadrul căreia participanții au abordat problemele ce țin de protecția drepturilor consumatorilor, desfășurarea activităților de antreprenoriat.</w:t>
      </w:r>
      <w:r w:rsidR="00EA2BAC">
        <w:rPr>
          <w:rFonts w:ascii="Times New Roman" w:eastAsia="Times New Roman" w:hAnsi="Times New Roman" w:cs="Times New Roman"/>
          <w:color w:val="000000" w:themeColor="text1"/>
          <w:sz w:val="24"/>
          <w:szCs w:val="24"/>
        </w:rPr>
        <w:t xml:space="preserve"> </w:t>
      </w:r>
      <w:r w:rsidR="00EA2BAC" w:rsidRPr="00446A8A">
        <w:rPr>
          <w:rFonts w:ascii="Times New Roman" w:eastAsia="Times New Roman" w:hAnsi="Times New Roman" w:cs="Times New Roman"/>
          <w:color w:val="000000" w:themeColor="text1"/>
          <w:sz w:val="24"/>
          <w:szCs w:val="24"/>
        </w:rPr>
        <w:t>În urma aecstei întruniri peste 20 de participanți sunt mai informați în ceea ce ține de protecția drepturilor consumatorilor</w:t>
      </w:r>
      <w:r w:rsidR="00D25641" w:rsidRPr="00446A8A">
        <w:rPr>
          <w:rFonts w:ascii="Times New Roman" w:eastAsia="Times New Roman" w:hAnsi="Times New Roman" w:cs="Times New Roman"/>
          <w:color w:val="000000" w:themeColor="text1"/>
          <w:sz w:val="24"/>
          <w:szCs w:val="24"/>
        </w:rPr>
        <w:t>, ulterior avînd posibilitate să informeze și să consulte alți cetățeni în domeniul dat.</w:t>
      </w:r>
    </w:p>
    <w:p w:rsidR="00F31D8A" w:rsidRPr="00446A8A" w:rsidRDefault="00147347" w:rsidP="00F31D8A">
      <w:pPr>
        <w:pStyle w:val="ListParagraph"/>
        <w:numPr>
          <w:ilvl w:val="0"/>
          <w:numId w:val="26"/>
        </w:numPr>
        <w:spacing w:line="360" w:lineRule="auto"/>
        <w:jc w:val="both"/>
        <w:rPr>
          <w:rFonts w:ascii="Helvetica" w:hAnsi="Helvetica" w:cs="Helvetica"/>
          <w:bCs/>
          <w:color w:val="000000" w:themeColor="text1"/>
          <w:sz w:val="20"/>
          <w:szCs w:val="20"/>
          <w:shd w:val="clear" w:color="auto" w:fill="FFFFFF"/>
        </w:rPr>
      </w:pPr>
      <w:r w:rsidRPr="005A0EF1">
        <w:rPr>
          <w:rFonts w:ascii="Times New Roman" w:hAnsi="Times New Roman" w:cs="Times New Roman"/>
          <w:color w:val="000000" w:themeColor="text1"/>
          <w:sz w:val="24"/>
          <w:szCs w:val="24"/>
        </w:rPr>
        <w:t>3-4.12.2015 Participarea la atelierul de lucru organizat de către ODIMM, în vederea îmbunătățirei cunoștințelor administratorilor IA în domeniul evidenței contabile în cadrul Incubatoarelor, formator fiind Dna Ludmila Duca și despre cadrul legal și normative ale IA, formator fiind Petru Gurgurov. La fel a fost organizată și ședința Consiliului consultativ al RIAM, fiind efectuată și o prezentare a paginilor WEB pentru IA din Moldova. Timp de două zile administratorii IA au aflat răspunsuri la toate întrebările înaintate formatorilor  ce ține de activitatea  zi de zi a Incubatoarelor de Afaceri.</w:t>
      </w:r>
      <w:r w:rsidR="00D25641">
        <w:rPr>
          <w:rFonts w:ascii="Times New Roman" w:hAnsi="Times New Roman" w:cs="Times New Roman"/>
          <w:color w:val="000000" w:themeColor="text1"/>
          <w:sz w:val="24"/>
          <w:szCs w:val="24"/>
        </w:rPr>
        <w:t xml:space="preserve"> </w:t>
      </w:r>
      <w:r w:rsidR="00D25641" w:rsidRPr="00446A8A">
        <w:rPr>
          <w:rFonts w:ascii="Times New Roman" w:hAnsi="Times New Roman" w:cs="Times New Roman"/>
          <w:color w:val="000000" w:themeColor="text1"/>
          <w:sz w:val="24"/>
          <w:szCs w:val="24"/>
        </w:rPr>
        <w:t>Ca rezultat al atelierului de lucru în scurt timp se vor îndrepta și nu se vor comite pe viitor erorile comise anterior în gestionarea instituției.</w:t>
      </w:r>
    </w:p>
    <w:p w:rsidR="00F31D8A" w:rsidRPr="005A0EF1" w:rsidRDefault="00F31D8A" w:rsidP="00F31D8A">
      <w:pPr>
        <w:rPr>
          <w:rFonts w:ascii="Times New Roman" w:eastAsia="Times New Roman" w:hAnsi="Times New Roman" w:cs="Times New Roman"/>
          <w:b/>
          <w:color w:val="000000"/>
          <w:sz w:val="24"/>
          <w:szCs w:val="24"/>
        </w:rPr>
      </w:pPr>
      <w:r w:rsidRPr="005A0EF1">
        <w:rPr>
          <w:rFonts w:ascii="Times New Roman" w:eastAsia="Times New Roman" w:hAnsi="Times New Roman" w:cs="Times New Roman"/>
          <w:b/>
          <w:color w:val="000000"/>
          <w:sz w:val="24"/>
          <w:szCs w:val="24"/>
        </w:rPr>
        <w:t>Mese rotunde:</w:t>
      </w:r>
    </w:p>
    <w:p w:rsidR="007D672F" w:rsidRPr="00D25641" w:rsidRDefault="00F31D8A" w:rsidP="00D2564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385802">
        <w:rPr>
          <w:rFonts w:ascii="Times New Roman" w:eastAsia="Times New Roman" w:hAnsi="Times New Roman" w:cs="Times New Roman"/>
          <w:color w:val="000000"/>
          <w:sz w:val="24"/>
          <w:szCs w:val="24"/>
        </w:rPr>
        <w:t xml:space="preserve">12.02.2015 – Ședința Grupului de Lucru a Agendei Locale de Business – </w:t>
      </w:r>
      <w:r>
        <w:rPr>
          <w:rFonts w:ascii="Times New Roman" w:eastAsia="Times New Roman" w:hAnsi="Times New Roman" w:cs="Times New Roman"/>
          <w:color w:val="000000"/>
          <w:sz w:val="24"/>
          <w:szCs w:val="24"/>
        </w:rPr>
        <w:t>misiunea căreia este de a contribui la dezvoltarea afacer</w:t>
      </w:r>
      <w:r w:rsidR="00D25641">
        <w:rPr>
          <w:rFonts w:ascii="Times New Roman" w:eastAsia="Times New Roman" w:hAnsi="Times New Roman" w:cs="Times New Roman"/>
          <w:color w:val="000000"/>
          <w:sz w:val="24"/>
          <w:szCs w:val="24"/>
        </w:rPr>
        <w:t>ilor la nivel local și regional</w:t>
      </w:r>
      <w:r>
        <w:rPr>
          <w:rFonts w:ascii="Times New Roman" w:eastAsia="Times New Roman" w:hAnsi="Times New Roman" w:cs="Times New Roman"/>
          <w:color w:val="000000"/>
          <w:sz w:val="24"/>
          <w:szCs w:val="24"/>
        </w:rPr>
        <w:t>.</w:t>
      </w:r>
    </w:p>
    <w:p w:rsidR="007D672F" w:rsidRDefault="007D672F" w:rsidP="007D672F">
      <w:pPr>
        <w:spacing w:line="360" w:lineRule="auto"/>
        <w:jc w:val="both"/>
        <w:rPr>
          <w:rFonts w:ascii="Times New Roman" w:eastAsia="Times New Roman" w:hAnsi="Times New Roman" w:cs="Times New Roman"/>
          <w:b/>
          <w:color w:val="000000"/>
          <w:sz w:val="24"/>
          <w:szCs w:val="24"/>
        </w:rPr>
      </w:pPr>
      <w:r w:rsidRPr="007D672F">
        <w:rPr>
          <w:rFonts w:ascii="Times New Roman" w:eastAsia="Times New Roman" w:hAnsi="Times New Roman" w:cs="Times New Roman"/>
          <w:b/>
          <w:color w:val="000000"/>
          <w:sz w:val="24"/>
          <w:szCs w:val="24"/>
        </w:rPr>
        <w:t>Vizite oficiale:</w:t>
      </w:r>
    </w:p>
    <w:p w:rsidR="00F57B9B" w:rsidRDefault="007D672F" w:rsidP="007D672F">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06-10 </w:t>
      </w:r>
      <w:r w:rsidR="00C87FE9">
        <w:rPr>
          <w:rFonts w:ascii="Times New Roman" w:eastAsia="Times New Roman" w:hAnsi="Times New Roman" w:cs="Times New Roman"/>
          <w:b/>
          <w:color w:val="000000"/>
          <w:sz w:val="24"/>
          <w:szCs w:val="24"/>
        </w:rPr>
        <w:t>dec</w:t>
      </w:r>
      <w:r>
        <w:rPr>
          <w:rFonts w:ascii="Times New Roman" w:eastAsia="Times New Roman" w:hAnsi="Times New Roman" w:cs="Times New Roman"/>
          <w:b/>
          <w:color w:val="000000"/>
          <w:sz w:val="24"/>
          <w:szCs w:val="24"/>
        </w:rPr>
        <w:t>embrie 2015</w:t>
      </w:r>
      <w:r w:rsidR="00C87FE9">
        <w:rPr>
          <w:rFonts w:ascii="Times New Roman" w:eastAsia="Times New Roman" w:hAnsi="Times New Roman" w:cs="Times New Roman"/>
          <w:b/>
          <w:color w:val="000000"/>
          <w:sz w:val="24"/>
          <w:szCs w:val="24"/>
        </w:rPr>
        <w:t xml:space="preserve"> - </w:t>
      </w:r>
      <w:r w:rsidR="00C87FE9" w:rsidRPr="00C87FE9">
        <w:rPr>
          <w:rFonts w:ascii="Times New Roman" w:eastAsia="Times New Roman" w:hAnsi="Times New Roman" w:cs="Times New Roman"/>
          <w:color w:val="000000"/>
          <w:sz w:val="24"/>
          <w:szCs w:val="24"/>
        </w:rPr>
        <w:t xml:space="preserve">Vizita de studiu si schimb de experienta </w:t>
      </w:r>
      <w:r w:rsidR="00D25641">
        <w:rPr>
          <w:rFonts w:ascii="Times New Roman" w:eastAsia="Times New Roman" w:hAnsi="Times New Roman" w:cs="Times New Roman"/>
          <w:color w:val="000000"/>
          <w:sz w:val="24"/>
          <w:szCs w:val="24"/>
        </w:rPr>
        <w:t>î</w:t>
      </w:r>
      <w:r w:rsidR="00C87FE9" w:rsidRPr="00C87FE9">
        <w:rPr>
          <w:rFonts w:ascii="Times New Roman" w:eastAsia="Times New Roman" w:hAnsi="Times New Roman" w:cs="Times New Roman"/>
          <w:color w:val="000000"/>
          <w:sz w:val="24"/>
          <w:szCs w:val="24"/>
        </w:rPr>
        <w:t xml:space="preserve">n cadrul programului "Masuri de consolidare a </w:t>
      </w:r>
      <w:r w:rsidR="00F57B9B">
        <w:rPr>
          <w:rFonts w:ascii="Times New Roman" w:eastAsia="Times New Roman" w:hAnsi="Times New Roman" w:cs="Times New Roman"/>
          <w:color w:val="000000"/>
          <w:sz w:val="24"/>
          <w:szCs w:val="24"/>
        </w:rPr>
        <w:t>î</w:t>
      </w:r>
      <w:r w:rsidR="00C87FE9" w:rsidRPr="00C87FE9">
        <w:rPr>
          <w:rFonts w:ascii="Times New Roman" w:eastAsia="Times New Roman" w:hAnsi="Times New Roman" w:cs="Times New Roman"/>
          <w:color w:val="000000"/>
          <w:sz w:val="24"/>
          <w:szCs w:val="24"/>
        </w:rPr>
        <w:t xml:space="preserve">ncrederii pe ambele maluri ale Nistrului". </w:t>
      </w:r>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rPr>
      </w:pPr>
      <w:r w:rsidRPr="00551D73">
        <w:rPr>
          <w:rFonts w:ascii="Times New Roman" w:hAnsi="Times New Roman" w:cs="Times New Roman"/>
          <w:color w:val="000000" w:themeColor="text1"/>
          <w:sz w:val="24"/>
          <w:szCs w:val="24"/>
        </w:rPr>
        <w:t>Această vizită de studiu a fost organizată pentru 12 furnizori de servicii în dezvoltarea afacerilor de pe ambele maluri ale Nistrului (Moldova și Transnistria).</w:t>
      </w:r>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rPr>
      </w:pPr>
      <w:proofErr w:type="spellStart"/>
      <w:r w:rsidRPr="00551D73">
        <w:rPr>
          <w:rFonts w:ascii="Times New Roman" w:hAnsi="Times New Roman" w:cs="Times New Roman"/>
          <w:color w:val="000000" w:themeColor="text1"/>
          <w:sz w:val="24"/>
          <w:szCs w:val="24"/>
          <w:lang w:val="en-US"/>
        </w:rPr>
        <w:t>Programul</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vizitei</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fost</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compusă</w:t>
      </w:r>
      <w:proofErr w:type="spellEnd"/>
      <w:r w:rsidRPr="00551D73">
        <w:rPr>
          <w:rFonts w:ascii="Times New Roman" w:hAnsi="Times New Roman" w:cs="Times New Roman"/>
          <w:color w:val="000000" w:themeColor="text1"/>
          <w:sz w:val="24"/>
          <w:szCs w:val="24"/>
          <w:lang w:val="en-US"/>
        </w:rPr>
        <w:t xml:space="preserve"> </w:t>
      </w:r>
      <w:proofErr w:type="gramStart"/>
      <w:r w:rsidRPr="00551D73">
        <w:rPr>
          <w:rFonts w:ascii="Times New Roman" w:hAnsi="Times New Roman" w:cs="Times New Roman"/>
          <w:color w:val="000000" w:themeColor="text1"/>
          <w:sz w:val="24"/>
          <w:szCs w:val="24"/>
          <w:lang w:val="en-US"/>
        </w:rPr>
        <w:t>din :</w:t>
      </w:r>
      <w:proofErr w:type="gramEnd"/>
    </w:p>
    <w:p w:rsidR="00F57B9B" w:rsidRPr="00551D73" w:rsidRDefault="00F57B9B" w:rsidP="00F57B9B">
      <w:pPr>
        <w:widowControl w:val="0"/>
        <w:numPr>
          <w:ilvl w:val="0"/>
          <w:numId w:val="40"/>
        </w:numPr>
        <w:autoSpaceDE w:val="0"/>
        <w:autoSpaceDN w:val="0"/>
        <w:adjustRightInd w:val="0"/>
        <w:spacing w:line="360" w:lineRule="auto"/>
        <w:ind w:left="720" w:hanging="360"/>
        <w:jc w:val="both"/>
        <w:rPr>
          <w:rFonts w:ascii="Times New Roman" w:hAnsi="Times New Roman" w:cs="Times New Roman"/>
          <w:color w:val="000000" w:themeColor="text1"/>
          <w:sz w:val="24"/>
          <w:szCs w:val="24"/>
          <w:lang w:val="en"/>
        </w:rPr>
      </w:pPr>
      <w:r w:rsidRPr="00551D73">
        <w:rPr>
          <w:rFonts w:ascii="Times New Roman" w:hAnsi="Times New Roman" w:cs="Times New Roman"/>
          <w:color w:val="000000" w:themeColor="text1"/>
          <w:sz w:val="24"/>
          <w:szCs w:val="24"/>
        </w:rPr>
        <w:t xml:space="preserve">Vizitarea  </w:t>
      </w:r>
      <w:r w:rsidRPr="00551D73">
        <w:rPr>
          <w:rFonts w:ascii="Times New Roman" w:hAnsi="Times New Roman" w:cs="Times New Roman"/>
          <w:b/>
          <w:bCs/>
          <w:color w:val="000000" w:themeColor="text1"/>
          <w:sz w:val="24"/>
          <w:szCs w:val="24"/>
        </w:rPr>
        <w:t>furnizorilor de servicii în domeniul dezvoltării afacerilor</w:t>
      </w:r>
      <w:r w:rsidRPr="00551D73">
        <w:rPr>
          <w:rFonts w:ascii="Times New Roman" w:hAnsi="Times New Roman" w:cs="Times New Roman"/>
          <w:color w:val="000000" w:themeColor="text1"/>
          <w:sz w:val="24"/>
          <w:szCs w:val="24"/>
        </w:rPr>
        <w:t xml:space="preserve">, care operează cu succes </w:t>
      </w:r>
      <w:proofErr w:type="spellStart"/>
      <w:r w:rsidRPr="00551D73">
        <w:rPr>
          <w:rFonts w:ascii="Times New Roman" w:hAnsi="Times New Roman" w:cs="Times New Roman"/>
          <w:color w:val="000000" w:themeColor="text1"/>
          <w:sz w:val="24"/>
          <w:szCs w:val="24"/>
          <w:lang w:val="en-US"/>
        </w:rPr>
        <w:t>în</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Ciprul</w:t>
      </w:r>
      <w:proofErr w:type="spellEnd"/>
      <w:r w:rsidRPr="00551D73">
        <w:rPr>
          <w:rFonts w:ascii="Times New Roman" w:hAnsi="Times New Roman" w:cs="Times New Roman"/>
          <w:color w:val="000000" w:themeColor="text1"/>
          <w:sz w:val="24"/>
          <w:szCs w:val="24"/>
          <w:lang w:val="en-US"/>
        </w:rPr>
        <w:t xml:space="preserve"> de Nord, cum </w:t>
      </w:r>
      <w:proofErr w:type="spellStart"/>
      <w:r w:rsidRPr="00551D73">
        <w:rPr>
          <w:rFonts w:ascii="Times New Roman" w:hAnsi="Times New Roman" w:cs="Times New Roman"/>
          <w:color w:val="000000" w:themeColor="text1"/>
          <w:sz w:val="24"/>
          <w:szCs w:val="24"/>
          <w:lang w:val="en-US"/>
        </w:rPr>
        <w:t>ar</w:t>
      </w:r>
      <w:proofErr w:type="spellEnd"/>
      <w:r w:rsidRPr="00551D73">
        <w:rPr>
          <w:rFonts w:ascii="Times New Roman" w:hAnsi="Times New Roman" w:cs="Times New Roman"/>
          <w:color w:val="000000" w:themeColor="text1"/>
          <w:sz w:val="24"/>
          <w:szCs w:val="24"/>
          <w:lang w:val="en-US"/>
        </w:rPr>
        <w:t xml:space="preserve"> fi: </w:t>
      </w:r>
      <w:proofErr w:type="spellStart"/>
      <w:r w:rsidRPr="00551D73">
        <w:rPr>
          <w:rFonts w:ascii="Times New Roman" w:hAnsi="Times New Roman" w:cs="Times New Roman"/>
          <w:color w:val="000000" w:themeColor="text1"/>
          <w:sz w:val="24"/>
          <w:szCs w:val="24"/>
          <w:lang w:val="en-US"/>
        </w:rPr>
        <w:t>Centrul</w:t>
      </w:r>
      <w:proofErr w:type="spellEnd"/>
      <w:r w:rsidRPr="00551D73">
        <w:rPr>
          <w:rFonts w:ascii="Times New Roman" w:hAnsi="Times New Roman" w:cs="Times New Roman"/>
          <w:color w:val="000000" w:themeColor="text1"/>
          <w:sz w:val="24"/>
          <w:szCs w:val="24"/>
          <w:lang w:val="en-US"/>
        </w:rPr>
        <w:t xml:space="preserve"> de Management al </w:t>
      </w:r>
      <w:proofErr w:type="spellStart"/>
      <w:r w:rsidRPr="00551D73">
        <w:rPr>
          <w:rFonts w:ascii="Times New Roman" w:hAnsi="Times New Roman" w:cs="Times New Roman"/>
          <w:color w:val="000000" w:themeColor="text1"/>
          <w:sz w:val="24"/>
          <w:szCs w:val="24"/>
          <w:lang w:val="en-US"/>
        </w:rPr>
        <w:t>Mediteranei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organizațiile</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microfinanțare</w:t>
      </w:r>
      <w:proofErr w:type="spellEnd"/>
      <w:r w:rsidRPr="00551D73">
        <w:rPr>
          <w:rFonts w:ascii="Times New Roman" w:hAnsi="Times New Roman" w:cs="Times New Roman"/>
          <w:color w:val="000000" w:themeColor="text1"/>
          <w:sz w:val="24"/>
          <w:szCs w:val="24"/>
          <w:lang w:val="en-US"/>
        </w:rPr>
        <w:t xml:space="preserve"> al </w:t>
      </w:r>
      <w:proofErr w:type="spellStart"/>
      <w:r w:rsidRPr="00551D73">
        <w:rPr>
          <w:rFonts w:ascii="Times New Roman" w:hAnsi="Times New Roman" w:cs="Times New Roman"/>
          <w:color w:val="000000" w:themeColor="text1"/>
          <w:sz w:val="24"/>
          <w:szCs w:val="24"/>
          <w:lang w:val="en-US"/>
        </w:rPr>
        <w:t>sectorului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bancar</w:t>
      </w:r>
      <w:proofErr w:type="spellEnd"/>
      <w:r w:rsidRPr="00551D73">
        <w:rPr>
          <w:rFonts w:ascii="Times New Roman" w:hAnsi="Times New Roman" w:cs="Times New Roman"/>
          <w:color w:val="000000" w:themeColor="text1"/>
          <w:sz w:val="24"/>
          <w:szCs w:val="24"/>
          <w:lang w:val="en-US"/>
        </w:rPr>
        <w:t>;</w:t>
      </w:r>
    </w:p>
    <w:p w:rsidR="00F57B9B" w:rsidRPr="00551D73" w:rsidRDefault="00F57B9B" w:rsidP="008372AE">
      <w:pPr>
        <w:widowControl w:val="0"/>
        <w:numPr>
          <w:ilvl w:val="0"/>
          <w:numId w:val="40"/>
        </w:numPr>
        <w:autoSpaceDE w:val="0"/>
        <w:autoSpaceDN w:val="0"/>
        <w:adjustRightInd w:val="0"/>
        <w:spacing w:line="360" w:lineRule="auto"/>
        <w:ind w:left="720" w:hanging="360"/>
        <w:jc w:val="both"/>
        <w:rPr>
          <w:rFonts w:ascii="Times New Roman" w:hAnsi="Times New Roman" w:cs="Times New Roman"/>
          <w:color w:val="000000" w:themeColor="text1"/>
          <w:sz w:val="24"/>
          <w:szCs w:val="24"/>
          <w:lang w:val="en-US"/>
        </w:rPr>
      </w:pPr>
      <w:r w:rsidRPr="00551D73">
        <w:rPr>
          <w:rFonts w:ascii="Times New Roman" w:eastAsia="Times New Roman" w:hAnsi="Times New Roman" w:cs="Times New Roman"/>
          <w:color w:val="000000" w:themeColor="text1"/>
          <w:sz w:val="24"/>
          <w:szCs w:val="24"/>
        </w:rPr>
        <w:t xml:space="preserve">întîlniri cu Președintele Ciprului de Nord, reprezentanții guvernului, a oamenilor de știință și cei de afaceri. </w:t>
      </w:r>
    </w:p>
    <w:p w:rsidR="00F57B9B" w:rsidRPr="00551D73" w:rsidRDefault="00F57B9B" w:rsidP="008372AE">
      <w:pPr>
        <w:widowControl w:val="0"/>
        <w:numPr>
          <w:ilvl w:val="0"/>
          <w:numId w:val="40"/>
        </w:numPr>
        <w:autoSpaceDE w:val="0"/>
        <w:autoSpaceDN w:val="0"/>
        <w:adjustRightInd w:val="0"/>
        <w:spacing w:line="360" w:lineRule="auto"/>
        <w:ind w:left="720" w:hanging="360"/>
        <w:jc w:val="both"/>
        <w:rPr>
          <w:rFonts w:ascii="Times New Roman" w:hAnsi="Times New Roman" w:cs="Times New Roman"/>
          <w:color w:val="000000" w:themeColor="text1"/>
          <w:sz w:val="24"/>
          <w:szCs w:val="24"/>
          <w:lang w:val="en-US"/>
        </w:rPr>
      </w:pPr>
      <w:proofErr w:type="spellStart"/>
      <w:r w:rsidRPr="00551D73">
        <w:rPr>
          <w:rFonts w:ascii="Times New Roman" w:hAnsi="Times New Roman" w:cs="Times New Roman"/>
          <w:color w:val="000000" w:themeColor="text1"/>
          <w:sz w:val="24"/>
          <w:szCs w:val="24"/>
          <w:lang w:val="en-US"/>
        </w:rPr>
        <w:t>Întâlniri</w:t>
      </w:r>
      <w:proofErr w:type="spellEnd"/>
      <w:r w:rsidRPr="00551D73">
        <w:rPr>
          <w:rFonts w:ascii="Times New Roman" w:hAnsi="Times New Roman" w:cs="Times New Roman"/>
          <w:color w:val="000000" w:themeColor="text1"/>
          <w:sz w:val="24"/>
          <w:szCs w:val="24"/>
          <w:lang w:val="en-US"/>
        </w:rPr>
        <w:t xml:space="preserve"> cu </w:t>
      </w:r>
      <w:proofErr w:type="spellStart"/>
      <w:r w:rsidRPr="00551D73">
        <w:rPr>
          <w:rFonts w:ascii="Times New Roman" w:hAnsi="Times New Roman" w:cs="Times New Roman"/>
          <w:color w:val="000000" w:themeColor="text1"/>
          <w:sz w:val="24"/>
          <w:szCs w:val="24"/>
          <w:lang w:val="en-US"/>
        </w:rPr>
        <w:t>autoritățile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publice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centrale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locale, </w:t>
      </w:r>
      <w:proofErr w:type="spellStart"/>
      <w:r w:rsidRPr="00551D73">
        <w:rPr>
          <w:rFonts w:ascii="Times New Roman" w:hAnsi="Times New Roman" w:cs="Times New Roman"/>
          <w:color w:val="000000" w:themeColor="text1"/>
          <w:sz w:val="24"/>
          <w:szCs w:val="24"/>
          <w:lang w:val="en-US"/>
        </w:rPr>
        <w:t>Camerelor</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Comerț</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Industrie</w:t>
      </w:r>
      <w:proofErr w:type="spellEnd"/>
      <w:r w:rsidRPr="00551D73">
        <w:rPr>
          <w:rFonts w:ascii="Times New Roman" w:hAnsi="Times New Roman" w:cs="Times New Roman"/>
          <w:color w:val="000000" w:themeColor="text1"/>
          <w:sz w:val="24"/>
          <w:szCs w:val="24"/>
          <w:lang w:val="en-US"/>
        </w:rPr>
        <w:t>, etc.</w:t>
      </w:r>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lang w:val="en"/>
        </w:rPr>
      </w:pPr>
      <w:proofErr w:type="spellStart"/>
      <w:r w:rsidRPr="00551D73">
        <w:rPr>
          <w:rFonts w:ascii="Times New Roman" w:hAnsi="Times New Roman" w:cs="Times New Roman"/>
          <w:color w:val="000000" w:themeColor="text1"/>
          <w:sz w:val="24"/>
          <w:szCs w:val="24"/>
          <w:lang w:val="en"/>
        </w:rPr>
        <w:lastRenderedPageBreak/>
        <w:t>Conceptul</w:t>
      </w:r>
      <w:proofErr w:type="spellEnd"/>
      <w:r w:rsidRPr="00551D73">
        <w:rPr>
          <w:rFonts w:ascii="Times New Roman" w:hAnsi="Times New Roman" w:cs="Times New Roman"/>
          <w:color w:val="000000" w:themeColor="text1"/>
          <w:sz w:val="24"/>
          <w:szCs w:val="24"/>
          <w:lang w:val="en"/>
        </w:rPr>
        <w:t xml:space="preserve"> de </w:t>
      </w:r>
      <w:proofErr w:type="spellStart"/>
      <w:r w:rsidRPr="00551D73">
        <w:rPr>
          <w:rFonts w:ascii="Times New Roman" w:hAnsi="Times New Roman" w:cs="Times New Roman"/>
          <w:color w:val="000000" w:themeColor="text1"/>
          <w:sz w:val="24"/>
          <w:szCs w:val="24"/>
          <w:lang w:val="en"/>
        </w:rPr>
        <w:t>vizit</w:t>
      </w:r>
      <w:proofErr w:type="spellEnd"/>
      <w:r w:rsidRPr="00551D73">
        <w:rPr>
          <w:rFonts w:ascii="Times New Roman" w:hAnsi="Times New Roman" w:cs="Times New Roman"/>
          <w:color w:val="000000" w:themeColor="text1"/>
          <w:sz w:val="24"/>
          <w:szCs w:val="24"/>
        </w:rPr>
        <w:t>ă</w:t>
      </w:r>
      <w:r w:rsidRPr="00551D73">
        <w:rPr>
          <w:rFonts w:ascii="Times New Roman" w:hAnsi="Times New Roman" w:cs="Times New Roman"/>
          <w:color w:val="000000" w:themeColor="text1"/>
          <w:sz w:val="24"/>
          <w:szCs w:val="24"/>
          <w:lang w:val="en"/>
        </w:rPr>
        <w:t xml:space="preserve"> a </w:t>
      </w:r>
      <w:proofErr w:type="spellStart"/>
      <w:r w:rsidRPr="00551D73">
        <w:rPr>
          <w:rFonts w:ascii="Times New Roman" w:hAnsi="Times New Roman" w:cs="Times New Roman"/>
          <w:color w:val="000000" w:themeColor="text1"/>
          <w:sz w:val="24"/>
          <w:szCs w:val="24"/>
          <w:lang w:val="en"/>
        </w:rPr>
        <w:t>permis</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participanților</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să</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învețe</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despre</w:t>
      </w:r>
      <w:proofErr w:type="spellEnd"/>
      <w:r w:rsidRPr="00551D73">
        <w:rPr>
          <w:rFonts w:ascii="Times New Roman" w:hAnsi="Times New Roman" w:cs="Times New Roman"/>
          <w:color w:val="000000" w:themeColor="text1"/>
          <w:sz w:val="24"/>
          <w:szCs w:val="24"/>
          <w:lang w:val="en"/>
        </w:rPr>
        <w:t xml:space="preserve"> </w:t>
      </w:r>
      <w:r w:rsidR="00AF437E" w:rsidRPr="00551D73">
        <w:rPr>
          <w:rFonts w:ascii="Times New Roman" w:hAnsi="Times New Roman" w:cs="Times New Roman"/>
          <w:color w:val="000000" w:themeColor="text1"/>
          <w:sz w:val="24"/>
          <w:szCs w:val="24"/>
          <w:lang w:val="en-US"/>
        </w:rPr>
        <w:t>"</w:t>
      </w:r>
      <w:r w:rsidR="00AF437E" w:rsidRPr="00551D73">
        <w:rPr>
          <w:rFonts w:ascii="Times New Roman" w:hAnsi="Times New Roman" w:cs="Times New Roman"/>
          <w:color w:val="000000" w:themeColor="text1"/>
          <w:sz w:val="24"/>
          <w:szCs w:val="24"/>
          <w:lang w:val="en"/>
        </w:rPr>
        <w:t>Business Development Services</w:t>
      </w:r>
      <w:r w:rsidR="00AF437E" w:rsidRPr="00551D73">
        <w:rPr>
          <w:rFonts w:ascii="Times New Roman" w:hAnsi="Times New Roman" w:cs="Times New Roman"/>
          <w:color w:val="000000" w:themeColor="text1"/>
          <w:sz w:val="24"/>
          <w:szCs w:val="24"/>
          <w:lang w:val="en-US"/>
        </w:rPr>
        <w:t>"</w:t>
      </w:r>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și</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sistemul</w:t>
      </w:r>
      <w:proofErr w:type="spellEnd"/>
      <w:r w:rsidRPr="00551D73">
        <w:rPr>
          <w:rFonts w:ascii="Times New Roman" w:hAnsi="Times New Roman" w:cs="Times New Roman"/>
          <w:color w:val="000000" w:themeColor="text1"/>
          <w:sz w:val="24"/>
          <w:szCs w:val="24"/>
          <w:lang w:val="en"/>
        </w:rPr>
        <w:t xml:space="preserve"> de </w:t>
      </w:r>
      <w:proofErr w:type="spellStart"/>
      <w:r w:rsidRPr="00551D73">
        <w:rPr>
          <w:rFonts w:ascii="Times New Roman" w:hAnsi="Times New Roman" w:cs="Times New Roman"/>
          <w:color w:val="000000" w:themeColor="text1"/>
          <w:sz w:val="24"/>
          <w:szCs w:val="24"/>
          <w:lang w:val="en"/>
        </w:rPr>
        <w:t>dezvoltare</w:t>
      </w:r>
      <w:proofErr w:type="spellEnd"/>
      <w:r w:rsidRPr="00551D73">
        <w:rPr>
          <w:rFonts w:ascii="Times New Roman" w:hAnsi="Times New Roman" w:cs="Times New Roman"/>
          <w:color w:val="000000" w:themeColor="text1"/>
          <w:sz w:val="24"/>
          <w:szCs w:val="24"/>
          <w:lang w:val="en"/>
        </w:rPr>
        <w:t xml:space="preserve"> a </w:t>
      </w:r>
      <w:proofErr w:type="spellStart"/>
      <w:proofErr w:type="gramStart"/>
      <w:r w:rsidRPr="00551D73">
        <w:rPr>
          <w:rFonts w:ascii="Times New Roman" w:hAnsi="Times New Roman" w:cs="Times New Roman"/>
          <w:color w:val="000000" w:themeColor="text1"/>
          <w:sz w:val="24"/>
          <w:szCs w:val="24"/>
          <w:lang w:val="en"/>
        </w:rPr>
        <w:t>întreprinderilor</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în</w:t>
      </w:r>
      <w:proofErr w:type="spellEnd"/>
      <w:proofErr w:type="gram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Cipru</w:t>
      </w:r>
      <w:proofErr w:type="spellEnd"/>
      <w:r w:rsidRPr="00551D73">
        <w:rPr>
          <w:rFonts w:ascii="Times New Roman" w:hAnsi="Times New Roman" w:cs="Times New Roman"/>
          <w:color w:val="000000" w:themeColor="text1"/>
          <w:sz w:val="24"/>
          <w:szCs w:val="24"/>
          <w:lang w:val="en"/>
        </w:rPr>
        <w:t xml:space="preserve"> din </w:t>
      </w:r>
      <w:proofErr w:type="spellStart"/>
      <w:r w:rsidRPr="00551D73">
        <w:rPr>
          <w:rFonts w:ascii="Times New Roman" w:hAnsi="Times New Roman" w:cs="Times New Roman"/>
          <w:color w:val="000000" w:themeColor="text1"/>
          <w:sz w:val="24"/>
          <w:szCs w:val="24"/>
          <w:lang w:val="en"/>
        </w:rPr>
        <w:t>partea</w:t>
      </w:r>
      <w:proofErr w:type="spellEnd"/>
      <w:r w:rsidRPr="00551D73">
        <w:rPr>
          <w:rFonts w:ascii="Times New Roman" w:hAnsi="Times New Roman" w:cs="Times New Roman"/>
          <w:color w:val="000000" w:themeColor="text1"/>
          <w:sz w:val="24"/>
          <w:szCs w:val="24"/>
          <w:lang w:val="en"/>
        </w:rPr>
        <w:t xml:space="preserve"> de </w:t>
      </w:r>
      <w:proofErr w:type="spellStart"/>
      <w:r w:rsidRPr="00551D73">
        <w:rPr>
          <w:rFonts w:ascii="Times New Roman" w:hAnsi="Times New Roman" w:cs="Times New Roman"/>
          <w:color w:val="000000" w:themeColor="text1"/>
          <w:sz w:val="24"/>
          <w:szCs w:val="24"/>
          <w:lang w:val="en"/>
        </w:rPr>
        <w:t>jos.</w:t>
      </w:r>
      <w:proofErr w:type="spellEnd"/>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b/>
          <w:bCs/>
          <w:color w:val="000000" w:themeColor="text1"/>
          <w:sz w:val="24"/>
          <w:szCs w:val="24"/>
          <w:u w:val="single"/>
          <w:lang w:val="en-US"/>
        </w:rPr>
      </w:pPr>
      <w:proofErr w:type="spellStart"/>
      <w:r w:rsidRPr="00551D73">
        <w:rPr>
          <w:rFonts w:ascii="Times New Roman" w:hAnsi="Times New Roman" w:cs="Times New Roman"/>
          <w:b/>
          <w:bCs/>
          <w:color w:val="000000" w:themeColor="text1"/>
          <w:sz w:val="24"/>
          <w:szCs w:val="24"/>
          <w:u w:val="single"/>
          <w:lang w:val="en-US"/>
        </w:rPr>
        <w:t>Lecții</w:t>
      </w:r>
      <w:proofErr w:type="spellEnd"/>
      <w:r w:rsidRPr="00551D73">
        <w:rPr>
          <w:rFonts w:ascii="Times New Roman" w:hAnsi="Times New Roman" w:cs="Times New Roman"/>
          <w:b/>
          <w:bCs/>
          <w:color w:val="000000" w:themeColor="text1"/>
          <w:sz w:val="24"/>
          <w:szCs w:val="24"/>
          <w:u w:val="single"/>
          <w:lang w:val="en-US"/>
        </w:rPr>
        <w:t xml:space="preserve"> </w:t>
      </w:r>
      <w:proofErr w:type="spellStart"/>
      <w:r w:rsidRPr="00551D73">
        <w:rPr>
          <w:rFonts w:ascii="Times New Roman" w:hAnsi="Times New Roman" w:cs="Times New Roman"/>
          <w:b/>
          <w:bCs/>
          <w:color w:val="000000" w:themeColor="text1"/>
          <w:sz w:val="24"/>
          <w:szCs w:val="24"/>
          <w:u w:val="single"/>
          <w:lang w:val="en-US"/>
        </w:rPr>
        <w:t>învățate</w:t>
      </w:r>
      <w:proofErr w:type="spellEnd"/>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lang w:val="en-US"/>
        </w:rPr>
      </w:pPr>
      <w:proofErr w:type="spellStart"/>
      <w:r w:rsidRPr="00551D73">
        <w:rPr>
          <w:rFonts w:ascii="Times New Roman" w:hAnsi="Times New Roman" w:cs="Times New Roman"/>
          <w:color w:val="000000" w:themeColor="text1"/>
          <w:sz w:val="24"/>
          <w:szCs w:val="24"/>
          <w:lang w:val="en-US"/>
        </w:rPr>
        <w:t>Obiectivul</w:t>
      </w:r>
      <w:proofErr w:type="spellEnd"/>
      <w:r w:rsidRPr="00551D73">
        <w:rPr>
          <w:rFonts w:ascii="Times New Roman" w:hAnsi="Times New Roman" w:cs="Times New Roman"/>
          <w:color w:val="000000" w:themeColor="text1"/>
          <w:sz w:val="24"/>
          <w:szCs w:val="24"/>
          <w:lang w:val="en-US"/>
        </w:rPr>
        <w:t xml:space="preserve"> principal al </w:t>
      </w:r>
      <w:proofErr w:type="spellStart"/>
      <w:r w:rsidRPr="00551D73">
        <w:rPr>
          <w:rFonts w:ascii="Times New Roman" w:hAnsi="Times New Roman" w:cs="Times New Roman"/>
          <w:color w:val="000000" w:themeColor="text1"/>
          <w:sz w:val="24"/>
          <w:szCs w:val="24"/>
          <w:lang w:val="en-US"/>
        </w:rPr>
        <w:t>vizitei</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studiu</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fost</w:t>
      </w:r>
      <w:proofErr w:type="spellEnd"/>
      <w:r w:rsidRPr="00551D73">
        <w:rPr>
          <w:rFonts w:ascii="Times New Roman" w:hAnsi="Times New Roman" w:cs="Times New Roman"/>
          <w:color w:val="000000" w:themeColor="text1"/>
          <w:sz w:val="24"/>
          <w:szCs w:val="24"/>
          <w:lang w:val="en-US"/>
        </w:rPr>
        <w:t xml:space="preserve"> de a </w:t>
      </w:r>
      <w:proofErr w:type="spellStart"/>
      <w:r w:rsidRPr="00551D73">
        <w:rPr>
          <w:rFonts w:ascii="Times New Roman" w:hAnsi="Times New Roman" w:cs="Times New Roman"/>
          <w:color w:val="000000" w:themeColor="text1"/>
          <w:sz w:val="24"/>
          <w:szCs w:val="24"/>
          <w:lang w:val="en-US"/>
        </w:rPr>
        <w:t>învăța</w:t>
      </w:r>
      <w:proofErr w:type="spellEnd"/>
      <w:r w:rsidRPr="00551D73">
        <w:rPr>
          <w:rFonts w:ascii="Times New Roman" w:hAnsi="Times New Roman" w:cs="Times New Roman"/>
          <w:color w:val="000000" w:themeColor="text1"/>
          <w:sz w:val="24"/>
          <w:szCs w:val="24"/>
          <w:lang w:val="en-US"/>
        </w:rPr>
        <w:t xml:space="preserve"> din </w:t>
      </w:r>
      <w:proofErr w:type="spellStart"/>
      <w:r w:rsidRPr="00551D73">
        <w:rPr>
          <w:rFonts w:ascii="Times New Roman" w:hAnsi="Times New Roman" w:cs="Times New Roman"/>
          <w:color w:val="000000" w:themeColor="text1"/>
          <w:sz w:val="24"/>
          <w:szCs w:val="24"/>
          <w:lang w:val="en-US"/>
        </w:rPr>
        <w:t>experiența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internațională</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preluarea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unei</w:t>
      </w:r>
      <w:proofErr w:type="spellEnd"/>
      <w:r w:rsidRPr="00551D73">
        <w:rPr>
          <w:rFonts w:ascii="Times New Roman" w:hAnsi="Times New Roman" w:cs="Times New Roman"/>
          <w:color w:val="000000" w:themeColor="text1"/>
          <w:sz w:val="24"/>
          <w:szCs w:val="24"/>
          <w:lang w:val="en-US"/>
        </w:rPr>
        <w:t xml:space="preserve"> </w:t>
      </w:r>
      <w:proofErr w:type="spellStart"/>
      <w:proofErr w:type="gramStart"/>
      <w:r w:rsidRPr="00551D73">
        <w:rPr>
          <w:rFonts w:ascii="Times New Roman" w:hAnsi="Times New Roman" w:cs="Times New Roman"/>
          <w:color w:val="000000" w:themeColor="text1"/>
          <w:sz w:val="24"/>
          <w:szCs w:val="24"/>
          <w:lang w:val="en-US"/>
        </w:rPr>
        <w:t>practici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bune</w:t>
      </w:r>
      <w:proofErr w:type="spellEnd"/>
      <w:proofErr w:type="gram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domeniul</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prestării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serviciilor</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dezvoltare</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afacerilor</w:t>
      </w:r>
      <w:proofErr w:type="spellEnd"/>
      <w:r w:rsidRPr="00551D73">
        <w:rPr>
          <w:rFonts w:ascii="Times New Roman" w:hAnsi="Times New Roman" w:cs="Times New Roman"/>
          <w:color w:val="000000" w:themeColor="text1"/>
          <w:sz w:val="24"/>
          <w:szCs w:val="24"/>
          <w:lang w:val="en-US"/>
        </w:rPr>
        <w:t>.</w:t>
      </w:r>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lang w:val="en-US"/>
        </w:rPr>
      </w:pPr>
      <w:r w:rsidRPr="00551D73">
        <w:rPr>
          <w:rFonts w:ascii="Times New Roman" w:hAnsi="Times New Roman" w:cs="Times New Roman"/>
          <w:color w:val="000000" w:themeColor="text1"/>
          <w:sz w:val="24"/>
          <w:szCs w:val="24"/>
          <w:lang w:val="en-US"/>
        </w:rPr>
        <w:t xml:space="preserve">Una </w:t>
      </w:r>
      <w:proofErr w:type="spellStart"/>
      <w:r w:rsidRPr="00551D73">
        <w:rPr>
          <w:rFonts w:ascii="Times New Roman" w:hAnsi="Times New Roman" w:cs="Times New Roman"/>
          <w:color w:val="000000" w:themeColor="text1"/>
          <w:sz w:val="24"/>
          <w:szCs w:val="24"/>
          <w:lang w:val="en-US"/>
        </w:rPr>
        <w:t>dintre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cele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mai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mari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activități</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sprijinire</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procesului</w:t>
      </w:r>
      <w:proofErr w:type="spellEnd"/>
      <w:r w:rsidRPr="00551D73">
        <w:rPr>
          <w:rFonts w:ascii="Times New Roman" w:hAnsi="Times New Roman" w:cs="Times New Roman"/>
          <w:color w:val="000000" w:themeColor="text1"/>
          <w:sz w:val="24"/>
          <w:szCs w:val="24"/>
          <w:lang w:val="en-US"/>
        </w:rPr>
        <w:t xml:space="preserve"> de pace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reconciliere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între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oameni</w:t>
      </w:r>
      <w:proofErr w:type="spellEnd"/>
      <w:r w:rsidRPr="00551D73">
        <w:rPr>
          <w:rFonts w:ascii="Times New Roman" w:hAnsi="Times New Roman" w:cs="Times New Roman"/>
          <w:color w:val="000000" w:themeColor="text1"/>
          <w:sz w:val="24"/>
          <w:szCs w:val="24"/>
          <w:lang w:val="en-US"/>
        </w:rPr>
        <w:t xml:space="preserve"> din </w:t>
      </w:r>
      <w:proofErr w:type="spellStart"/>
      <w:r w:rsidRPr="00551D73">
        <w:rPr>
          <w:rFonts w:ascii="Times New Roman" w:hAnsi="Times New Roman" w:cs="Times New Roman"/>
          <w:color w:val="000000" w:themeColor="text1"/>
          <w:sz w:val="24"/>
          <w:szCs w:val="24"/>
          <w:lang w:val="en-US"/>
        </w:rPr>
        <w:t>nord</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partea</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sud</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Ciprului</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fost</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suspinul</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implementare</w:t>
      </w:r>
      <w:proofErr w:type="spellEnd"/>
      <w:r w:rsidRPr="00551D73">
        <w:rPr>
          <w:rFonts w:ascii="Times New Roman" w:hAnsi="Times New Roman" w:cs="Times New Roman"/>
          <w:color w:val="000000" w:themeColor="text1"/>
          <w:sz w:val="24"/>
          <w:szCs w:val="24"/>
          <w:lang w:val="en-US"/>
        </w:rPr>
        <w:t xml:space="preserve"> a GREEN TRADE LINE ACORD. </w:t>
      </w:r>
      <w:proofErr w:type="spellStart"/>
      <w:r w:rsidRPr="00551D73">
        <w:rPr>
          <w:rFonts w:ascii="Times New Roman" w:hAnsi="Times New Roman" w:cs="Times New Roman"/>
          <w:color w:val="000000" w:themeColor="text1"/>
          <w:sz w:val="24"/>
          <w:szCs w:val="24"/>
          <w:lang w:val="en-US"/>
        </w:rPr>
        <w:t>Crearea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unui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mediu</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favorabil</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afaceri</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impulsionat</w:t>
      </w:r>
      <w:proofErr w:type="spellEnd"/>
      <w:r w:rsidRPr="00551D73">
        <w:rPr>
          <w:rFonts w:ascii="Times New Roman" w:hAnsi="Times New Roman" w:cs="Times New Roman"/>
          <w:color w:val="000000" w:themeColor="text1"/>
          <w:sz w:val="24"/>
          <w:szCs w:val="24"/>
          <w:lang w:val="en-US"/>
        </w:rPr>
        <w:t xml:space="preserve"> </w:t>
      </w:r>
      <w:proofErr w:type="spellStart"/>
      <w:proofErr w:type="gramStart"/>
      <w:r w:rsidRPr="00551D73">
        <w:rPr>
          <w:rFonts w:ascii="Times New Roman" w:hAnsi="Times New Roman" w:cs="Times New Roman"/>
          <w:color w:val="000000" w:themeColor="text1"/>
          <w:sz w:val="24"/>
          <w:szCs w:val="24"/>
          <w:lang w:val="en-US"/>
        </w:rPr>
        <w:t>comunicarea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între</w:t>
      </w:r>
      <w:proofErr w:type="spellEnd"/>
      <w:proofErr w:type="gram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oameni</w:t>
      </w:r>
      <w:proofErr w:type="spellEnd"/>
      <w:r w:rsidRPr="00551D73">
        <w:rPr>
          <w:rFonts w:ascii="Times New Roman" w:hAnsi="Times New Roman" w:cs="Times New Roman"/>
          <w:color w:val="000000" w:themeColor="text1"/>
          <w:sz w:val="24"/>
          <w:szCs w:val="24"/>
          <w:lang w:val="en-US"/>
        </w:rPr>
        <w:t xml:space="preserve"> din </w:t>
      </w:r>
      <w:proofErr w:type="spellStart"/>
      <w:r w:rsidRPr="00551D73">
        <w:rPr>
          <w:rFonts w:ascii="Times New Roman" w:hAnsi="Times New Roman" w:cs="Times New Roman"/>
          <w:color w:val="000000" w:themeColor="text1"/>
          <w:sz w:val="24"/>
          <w:szCs w:val="24"/>
          <w:lang w:val="en-US"/>
        </w:rPr>
        <w:t>sud</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nord</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întâlniri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bilaterale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între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comunitățile</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afaceri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precum</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punerea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în</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aplicare</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programelor</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schimb</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Camerele</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Comerț</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cele</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Industrie</w:t>
      </w:r>
      <w:proofErr w:type="spellEnd"/>
      <w:r w:rsidRPr="00551D73">
        <w:rPr>
          <w:rFonts w:ascii="Times New Roman" w:hAnsi="Times New Roman" w:cs="Times New Roman"/>
          <w:color w:val="000000" w:themeColor="text1"/>
          <w:sz w:val="24"/>
          <w:szCs w:val="24"/>
          <w:lang w:val="en-US"/>
        </w:rPr>
        <w:t xml:space="preserve"> de la </w:t>
      </w:r>
      <w:proofErr w:type="spellStart"/>
      <w:r w:rsidRPr="00551D73">
        <w:rPr>
          <w:rFonts w:ascii="Times New Roman" w:hAnsi="Times New Roman" w:cs="Times New Roman"/>
          <w:color w:val="000000" w:themeColor="text1"/>
          <w:sz w:val="24"/>
          <w:szCs w:val="24"/>
          <w:lang w:val="en-US"/>
        </w:rPr>
        <w:t>sud</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partea</w:t>
      </w:r>
      <w:proofErr w:type="spellEnd"/>
      <w:r w:rsidRPr="00551D73">
        <w:rPr>
          <w:rFonts w:ascii="Times New Roman" w:hAnsi="Times New Roman" w:cs="Times New Roman"/>
          <w:color w:val="000000" w:themeColor="text1"/>
          <w:sz w:val="24"/>
          <w:szCs w:val="24"/>
          <w:lang w:val="en-US"/>
        </w:rPr>
        <w:t xml:space="preserve"> de </w:t>
      </w:r>
      <w:proofErr w:type="spellStart"/>
      <w:r w:rsidRPr="00551D73">
        <w:rPr>
          <w:rFonts w:ascii="Times New Roman" w:hAnsi="Times New Roman" w:cs="Times New Roman"/>
          <w:color w:val="000000" w:themeColor="text1"/>
          <w:sz w:val="24"/>
          <w:szCs w:val="24"/>
          <w:lang w:val="en-US"/>
        </w:rPr>
        <w:t>nord</w:t>
      </w:r>
      <w:proofErr w:type="spellEnd"/>
      <w:r w:rsidRPr="00551D73">
        <w:rPr>
          <w:rFonts w:ascii="Times New Roman" w:hAnsi="Times New Roman" w:cs="Times New Roman"/>
          <w:color w:val="000000" w:themeColor="text1"/>
          <w:sz w:val="24"/>
          <w:szCs w:val="24"/>
          <w:lang w:val="en-US"/>
        </w:rPr>
        <w:t xml:space="preserve"> a </w:t>
      </w:r>
      <w:proofErr w:type="spellStart"/>
      <w:r w:rsidRPr="00551D73">
        <w:rPr>
          <w:rFonts w:ascii="Times New Roman" w:hAnsi="Times New Roman" w:cs="Times New Roman"/>
          <w:color w:val="000000" w:themeColor="text1"/>
          <w:sz w:val="24"/>
          <w:szCs w:val="24"/>
          <w:lang w:val="en-US"/>
        </w:rPr>
        <w:t>Ciprului</w:t>
      </w:r>
      <w:proofErr w:type="spellEnd"/>
      <w:r w:rsidRPr="00551D73">
        <w:rPr>
          <w:rFonts w:ascii="Times New Roman" w:hAnsi="Times New Roman" w:cs="Times New Roman"/>
          <w:color w:val="000000" w:themeColor="text1"/>
          <w:sz w:val="24"/>
          <w:szCs w:val="24"/>
          <w:lang w:val="en-US"/>
        </w:rPr>
        <w:t xml:space="preserve"> au </w:t>
      </w:r>
      <w:proofErr w:type="spellStart"/>
      <w:r w:rsidRPr="00551D73">
        <w:rPr>
          <w:rFonts w:ascii="Times New Roman" w:hAnsi="Times New Roman" w:cs="Times New Roman"/>
          <w:color w:val="000000" w:themeColor="text1"/>
          <w:sz w:val="24"/>
          <w:szCs w:val="24"/>
          <w:lang w:val="en-US"/>
        </w:rPr>
        <w:t>învățat</w:t>
      </w:r>
      <w:proofErr w:type="spellEnd"/>
      <w:r w:rsidRPr="00551D73">
        <w:rPr>
          <w:rFonts w:ascii="Times New Roman" w:hAnsi="Times New Roman" w:cs="Times New Roman"/>
          <w:color w:val="000000" w:themeColor="text1"/>
          <w:sz w:val="24"/>
          <w:szCs w:val="24"/>
          <w:lang w:val="en-US"/>
        </w:rPr>
        <w:t xml:space="preserve"> </w:t>
      </w:r>
      <w:proofErr w:type="spellStart"/>
      <w:proofErr w:type="gramStart"/>
      <w:r w:rsidRPr="00551D73">
        <w:rPr>
          <w:rFonts w:ascii="Times New Roman" w:hAnsi="Times New Roman" w:cs="Times New Roman"/>
          <w:color w:val="000000" w:themeColor="text1"/>
          <w:sz w:val="24"/>
          <w:szCs w:val="24"/>
          <w:lang w:val="en-US"/>
        </w:rPr>
        <w:t>să</w:t>
      </w:r>
      <w:proofErr w:type="spellEnd"/>
      <w:proofErr w:type="gram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lucreze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împreună</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pentru</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binele</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oamenilor</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și</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dezvoltarea</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afacerilor</w:t>
      </w:r>
      <w:proofErr w:type="spellEnd"/>
      <w:r w:rsidRPr="00551D73">
        <w:rPr>
          <w:rFonts w:ascii="Times New Roman" w:hAnsi="Times New Roman" w:cs="Times New Roman"/>
          <w:color w:val="000000" w:themeColor="text1"/>
          <w:sz w:val="24"/>
          <w:szCs w:val="24"/>
          <w:lang w:val="en-US"/>
        </w:rPr>
        <w:t xml:space="preserve"> </w:t>
      </w:r>
      <w:proofErr w:type="spellStart"/>
      <w:r w:rsidRPr="00551D73">
        <w:rPr>
          <w:rFonts w:ascii="Times New Roman" w:hAnsi="Times New Roman" w:cs="Times New Roman"/>
          <w:color w:val="000000" w:themeColor="text1"/>
          <w:sz w:val="24"/>
          <w:szCs w:val="24"/>
          <w:lang w:val="en-US"/>
        </w:rPr>
        <w:t>acestora</w:t>
      </w:r>
      <w:proofErr w:type="spellEnd"/>
      <w:r w:rsidRPr="00551D73">
        <w:rPr>
          <w:rFonts w:ascii="Times New Roman" w:hAnsi="Times New Roman" w:cs="Times New Roman"/>
          <w:color w:val="000000" w:themeColor="text1"/>
          <w:sz w:val="24"/>
          <w:szCs w:val="24"/>
          <w:lang w:val="en-US"/>
        </w:rPr>
        <w:t>.</w:t>
      </w:r>
    </w:p>
    <w:p w:rsidR="00F57B9B" w:rsidRPr="00551D73" w:rsidRDefault="00F57B9B" w:rsidP="00F57B9B">
      <w:pPr>
        <w:widowControl w:val="0"/>
        <w:autoSpaceDE w:val="0"/>
        <w:autoSpaceDN w:val="0"/>
        <w:adjustRightInd w:val="0"/>
        <w:spacing w:line="360" w:lineRule="auto"/>
        <w:jc w:val="both"/>
        <w:rPr>
          <w:rFonts w:ascii="Times New Roman" w:hAnsi="Times New Roman" w:cs="Times New Roman"/>
          <w:color w:val="000000" w:themeColor="text1"/>
          <w:sz w:val="24"/>
          <w:szCs w:val="24"/>
          <w:lang w:val="en"/>
        </w:rPr>
      </w:pPr>
      <w:proofErr w:type="spellStart"/>
      <w:r w:rsidRPr="00551D73">
        <w:rPr>
          <w:rFonts w:ascii="Times New Roman" w:hAnsi="Times New Roman" w:cs="Times New Roman"/>
          <w:color w:val="000000" w:themeColor="text1"/>
          <w:sz w:val="24"/>
          <w:szCs w:val="24"/>
          <w:lang w:val="en"/>
        </w:rPr>
        <w:t>Participanții</w:t>
      </w:r>
      <w:proofErr w:type="spellEnd"/>
      <w:r w:rsidRPr="00551D73">
        <w:rPr>
          <w:rFonts w:ascii="Times New Roman" w:hAnsi="Times New Roman" w:cs="Times New Roman"/>
          <w:color w:val="000000" w:themeColor="text1"/>
          <w:sz w:val="24"/>
          <w:szCs w:val="24"/>
          <w:lang w:val="en"/>
        </w:rPr>
        <w:t xml:space="preserve"> din </w:t>
      </w:r>
      <w:proofErr w:type="spellStart"/>
      <w:r w:rsidRPr="00551D73">
        <w:rPr>
          <w:rFonts w:ascii="Times New Roman" w:hAnsi="Times New Roman" w:cs="Times New Roman"/>
          <w:color w:val="000000" w:themeColor="text1"/>
          <w:sz w:val="24"/>
          <w:szCs w:val="24"/>
          <w:lang w:val="en"/>
        </w:rPr>
        <w:t>partea</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stânga</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și</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dreapta</w:t>
      </w:r>
      <w:proofErr w:type="spellEnd"/>
      <w:r w:rsidRPr="00551D73">
        <w:rPr>
          <w:rFonts w:ascii="Times New Roman" w:hAnsi="Times New Roman" w:cs="Times New Roman"/>
          <w:color w:val="000000" w:themeColor="text1"/>
          <w:sz w:val="24"/>
          <w:szCs w:val="24"/>
          <w:lang w:val="en"/>
        </w:rPr>
        <w:t xml:space="preserve"> </w:t>
      </w:r>
      <w:r w:rsidRPr="00551D73">
        <w:rPr>
          <w:rFonts w:ascii="Times New Roman" w:hAnsi="Times New Roman" w:cs="Times New Roman"/>
          <w:color w:val="000000" w:themeColor="text1"/>
          <w:sz w:val="24"/>
          <w:szCs w:val="24"/>
        </w:rPr>
        <w:t xml:space="preserve">a </w:t>
      </w:r>
      <w:proofErr w:type="spellStart"/>
      <w:r w:rsidRPr="00551D73">
        <w:rPr>
          <w:rFonts w:ascii="Times New Roman" w:hAnsi="Times New Roman" w:cs="Times New Roman"/>
          <w:color w:val="000000" w:themeColor="text1"/>
          <w:sz w:val="24"/>
          <w:szCs w:val="24"/>
          <w:lang w:val="en"/>
        </w:rPr>
        <w:t>Nistrului</w:t>
      </w:r>
      <w:proofErr w:type="spellEnd"/>
      <w:r w:rsidRPr="00551D73">
        <w:rPr>
          <w:rFonts w:ascii="Times New Roman" w:hAnsi="Times New Roman" w:cs="Times New Roman"/>
          <w:color w:val="000000" w:themeColor="text1"/>
          <w:sz w:val="24"/>
          <w:szCs w:val="24"/>
        </w:rPr>
        <w:t xml:space="preserve"> au</w:t>
      </w:r>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apreciat</w:t>
      </w:r>
      <w:proofErr w:type="spellEnd"/>
      <w:r w:rsidRPr="00551D73">
        <w:rPr>
          <w:rFonts w:ascii="Times New Roman" w:hAnsi="Times New Roman" w:cs="Times New Roman"/>
          <w:color w:val="000000" w:themeColor="text1"/>
          <w:sz w:val="24"/>
          <w:szCs w:val="24"/>
        </w:rPr>
        <w:t xml:space="preserve"> f</w:t>
      </w:r>
      <w:proofErr w:type="spellStart"/>
      <w:r w:rsidRPr="00551D73">
        <w:rPr>
          <w:rFonts w:ascii="Times New Roman" w:hAnsi="Times New Roman" w:cs="Times New Roman"/>
          <w:color w:val="000000" w:themeColor="text1"/>
          <w:sz w:val="24"/>
          <w:szCs w:val="24"/>
          <w:lang w:val="en"/>
        </w:rPr>
        <w:t>oarte</w:t>
      </w:r>
      <w:proofErr w:type="spellEnd"/>
      <w:r w:rsidRPr="00551D73">
        <w:rPr>
          <w:rFonts w:ascii="Times New Roman" w:hAnsi="Times New Roman" w:cs="Times New Roman"/>
          <w:color w:val="000000" w:themeColor="text1"/>
          <w:sz w:val="24"/>
          <w:szCs w:val="24"/>
        </w:rPr>
        <w:t xml:space="preserve"> mult</w:t>
      </w:r>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această</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abordare</w:t>
      </w:r>
      <w:proofErr w:type="spellEnd"/>
      <w:r w:rsidRPr="00551D73">
        <w:rPr>
          <w:rFonts w:ascii="Times New Roman" w:hAnsi="Times New Roman" w:cs="Times New Roman"/>
          <w:color w:val="000000" w:themeColor="text1"/>
          <w:sz w:val="24"/>
          <w:szCs w:val="24"/>
          <w:lang w:val="en"/>
        </w:rPr>
        <w:t xml:space="preserve"> "a </w:t>
      </w:r>
      <w:proofErr w:type="spellStart"/>
      <w:r w:rsidRPr="00551D73">
        <w:rPr>
          <w:rFonts w:ascii="Times New Roman" w:hAnsi="Times New Roman" w:cs="Times New Roman"/>
          <w:color w:val="000000" w:themeColor="text1"/>
          <w:sz w:val="24"/>
          <w:szCs w:val="24"/>
          <w:lang w:val="en"/>
        </w:rPr>
        <w:t>Încrederii</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prin</w:t>
      </w:r>
      <w:proofErr w:type="spellEnd"/>
      <w:r w:rsidRPr="00551D73">
        <w:rPr>
          <w:rFonts w:ascii="Times New Roman" w:hAnsi="Times New Roman" w:cs="Times New Roman"/>
          <w:color w:val="000000" w:themeColor="text1"/>
          <w:sz w:val="24"/>
          <w:szCs w:val="24"/>
          <w:lang w:val="en"/>
        </w:rPr>
        <w:t xml:space="preserve"> Business" </w:t>
      </w:r>
      <w:proofErr w:type="spellStart"/>
      <w:r w:rsidRPr="00551D73">
        <w:rPr>
          <w:rFonts w:ascii="Times New Roman" w:hAnsi="Times New Roman" w:cs="Times New Roman"/>
          <w:color w:val="000000" w:themeColor="text1"/>
          <w:sz w:val="24"/>
          <w:szCs w:val="24"/>
          <w:lang w:val="en"/>
        </w:rPr>
        <w:t>și</w:t>
      </w:r>
      <w:proofErr w:type="spellEnd"/>
      <w:r w:rsidRPr="00551D73">
        <w:rPr>
          <w:rFonts w:ascii="Times New Roman" w:hAnsi="Times New Roman" w:cs="Times New Roman"/>
          <w:color w:val="000000" w:themeColor="text1"/>
          <w:sz w:val="24"/>
          <w:szCs w:val="24"/>
          <w:lang w:val="en"/>
        </w:rPr>
        <w:t xml:space="preserve"> cred </w:t>
      </w:r>
      <w:proofErr w:type="spellStart"/>
      <w:r w:rsidRPr="00551D73">
        <w:rPr>
          <w:rFonts w:ascii="Times New Roman" w:hAnsi="Times New Roman" w:cs="Times New Roman"/>
          <w:color w:val="000000" w:themeColor="text1"/>
          <w:sz w:val="24"/>
          <w:szCs w:val="24"/>
          <w:lang w:val="en"/>
        </w:rPr>
        <w:t>că</w:t>
      </w:r>
      <w:proofErr w:type="spellEnd"/>
      <w:r w:rsidRPr="00551D73">
        <w:rPr>
          <w:rFonts w:ascii="Times New Roman" w:hAnsi="Times New Roman" w:cs="Times New Roman"/>
          <w:color w:val="000000" w:themeColor="text1"/>
          <w:sz w:val="24"/>
          <w:szCs w:val="24"/>
          <w:lang w:val="en"/>
        </w:rPr>
        <w:t xml:space="preserve"> </w:t>
      </w:r>
      <w:proofErr w:type="gramStart"/>
      <w:r w:rsidRPr="00551D73">
        <w:rPr>
          <w:rFonts w:ascii="Times New Roman" w:hAnsi="Times New Roman" w:cs="Times New Roman"/>
          <w:color w:val="000000" w:themeColor="text1"/>
          <w:sz w:val="24"/>
          <w:szCs w:val="24"/>
          <w:lang w:val="en"/>
        </w:rPr>
        <w:t>un</w:t>
      </w:r>
      <w:proofErr w:type="gram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astfel</w:t>
      </w:r>
      <w:proofErr w:type="spellEnd"/>
      <w:r w:rsidRPr="00551D73">
        <w:rPr>
          <w:rFonts w:ascii="Times New Roman" w:hAnsi="Times New Roman" w:cs="Times New Roman"/>
          <w:color w:val="000000" w:themeColor="text1"/>
          <w:sz w:val="24"/>
          <w:szCs w:val="24"/>
          <w:lang w:val="en"/>
        </w:rPr>
        <w:t xml:space="preserve"> de </w:t>
      </w:r>
      <w:proofErr w:type="spellStart"/>
      <w:r w:rsidRPr="00551D73">
        <w:rPr>
          <w:rFonts w:ascii="Times New Roman" w:hAnsi="Times New Roman" w:cs="Times New Roman"/>
          <w:color w:val="000000" w:themeColor="text1"/>
          <w:sz w:val="24"/>
          <w:szCs w:val="24"/>
          <w:lang w:val="en"/>
        </w:rPr>
        <w:t>acord</w:t>
      </w:r>
      <w:proofErr w:type="spellEnd"/>
      <w:r w:rsidRPr="00551D73">
        <w:rPr>
          <w:rFonts w:ascii="Times New Roman" w:hAnsi="Times New Roman" w:cs="Times New Roman"/>
          <w:color w:val="000000" w:themeColor="text1"/>
          <w:sz w:val="24"/>
          <w:szCs w:val="24"/>
          <w:lang w:val="en"/>
        </w:rPr>
        <w:t xml:space="preserve"> de </w:t>
      </w:r>
      <w:proofErr w:type="spellStart"/>
      <w:r w:rsidRPr="00551D73">
        <w:rPr>
          <w:rFonts w:ascii="Times New Roman" w:hAnsi="Times New Roman" w:cs="Times New Roman"/>
          <w:color w:val="000000" w:themeColor="text1"/>
          <w:sz w:val="24"/>
          <w:szCs w:val="24"/>
          <w:lang w:val="en"/>
        </w:rPr>
        <w:t>comerț</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ar</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trebui</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să</w:t>
      </w:r>
      <w:proofErr w:type="spellEnd"/>
      <w:r w:rsidRPr="00551D73">
        <w:rPr>
          <w:rFonts w:ascii="Times New Roman" w:hAnsi="Times New Roman" w:cs="Times New Roman"/>
          <w:color w:val="000000" w:themeColor="text1"/>
          <w:sz w:val="24"/>
          <w:szCs w:val="24"/>
          <w:lang w:val="en"/>
        </w:rPr>
        <w:t xml:space="preserve"> fie, de </w:t>
      </w:r>
      <w:proofErr w:type="spellStart"/>
      <w:r w:rsidRPr="00551D73">
        <w:rPr>
          <w:rFonts w:ascii="Times New Roman" w:hAnsi="Times New Roman" w:cs="Times New Roman"/>
          <w:color w:val="000000" w:themeColor="text1"/>
          <w:sz w:val="24"/>
          <w:szCs w:val="24"/>
          <w:lang w:val="en"/>
        </w:rPr>
        <w:t>asemenea</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puse</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în</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aplicare</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pe</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ambele</w:t>
      </w:r>
      <w:proofErr w:type="spellEnd"/>
      <w:r w:rsidRPr="00551D73">
        <w:rPr>
          <w:rFonts w:ascii="Times New Roman" w:hAnsi="Times New Roman" w:cs="Times New Roman"/>
          <w:color w:val="000000" w:themeColor="text1"/>
          <w:sz w:val="24"/>
          <w:szCs w:val="24"/>
          <w:lang w:val="en"/>
        </w:rPr>
        <w:t xml:space="preserve"> </w:t>
      </w:r>
      <w:proofErr w:type="spellStart"/>
      <w:r w:rsidRPr="00551D73">
        <w:rPr>
          <w:rFonts w:ascii="Times New Roman" w:hAnsi="Times New Roman" w:cs="Times New Roman"/>
          <w:color w:val="000000" w:themeColor="text1"/>
          <w:sz w:val="24"/>
          <w:szCs w:val="24"/>
          <w:lang w:val="en"/>
        </w:rPr>
        <w:t>maluri</w:t>
      </w:r>
      <w:proofErr w:type="spellEnd"/>
      <w:r w:rsidRPr="00551D73">
        <w:rPr>
          <w:rFonts w:ascii="Times New Roman" w:hAnsi="Times New Roman" w:cs="Times New Roman"/>
          <w:color w:val="000000" w:themeColor="text1"/>
          <w:sz w:val="24"/>
          <w:szCs w:val="24"/>
          <w:lang w:val="en"/>
        </w:rPr>
        <w:t xml:space="preserve"> ale </w:t>
      </w:r>
      <w:proofErr w:type="spellStart"/>
      <w:r w:rsidRPr="00551D73">
        <w:rPr>
          <w:rFonts w:ascii="Times New Roman" w:hAnsi="Times New Roman" w:cs="Times New Roman"/>
          <w:color w:val="000000" w:themeColor="text1"/>
          <w:sz w:val="24"/>
          <w:szCs w:val="24"/>
          <w:lang w:val="en"/>
        </w:rPr>
        <w:t>Nistrului</w:t>
      </w:r>
      <w:proofErr w:type="spellEnd"/>
      <w:r w:rsidRPr="00551D73">
        <w:rPr>
          <w:rFonts w:ascii="Times New Roman" w:hAnsi="Times New Roman" w:cs="Times New Roman"/>
          <w:color w:val="000000" w:themeColor="text1"/>
          <w:sz w:val="24"/>
          <w:szCs w:val="24"/>
          <w:lang w:val="en"/>
        </w:rPr>
        <w:t xml:space="preserve">. </w:t>
      </w:r>
      <w:bookmarkStart w:id="2" w:name="_GoBack"/>
      <w:bookmarkEnd w:id="2"/>
    </w:p>
    <w:p w:rsidR="00F57B9B" w:rsidRPr="00F57B9B" w:rsidRDefault="00F57B9B" w:rsidP="00F57B9B">
      <w:pPr>
        <w:widowControl w:val="0"/>
        <w:autoSpaceDE w:val="0"/>
        <w:autoSpaceDN w:val="0"/>
        <w:adjustRightInd w:val="0"/>
        <w:spacing w:line="360" w:lineRule="auto"/>
        <w:jc w:val="both"/>
        <w:rPr>
          <w:rFonts w:ascii="Times New Roman" w:hAnsi="Times New Roman" w:cs="Times New Roman"/>
          <w:color w:val="FF0000"/>
          <w:sz w:val="24"/>
          <w:szCs w:val="24"/>
          <w:lang w:val="en"/>
        </w:rPr>
      </w:pPr>
    </w:p>
    <w:p w:rsidR="00F31D8A" w:rsidRPr="005A0EF1" w:rsidRDefault="00F31D8A" w:rsidP="00F31D8A">
      <w:pPr>
        <w:rPr>
          <w:rFonts w:ascii="Times New Roman" w:eastAsia="Times New Roman" w:hAnsi="Times New Roman" w:cs="Times New Roman"/>
          <w:b/>
          <w:color w:val="000000"/>
          <w:sz w:val="24"/>
          <w:szCs w:val="24"/>
        </w:rPr>
      </w:pPr>
      <w:r w:rsidRPr="005A0EF1">
        <w:rPr>
          <w:rFonts w:ascii="Times New Roman" w:eastAsia="Times New Roman" w:hAnsi="Times New Roman" w:cs="Times New Roman"/>
          <w:b/>
          <w:color w:val="000000"/>
          <w:sz w:val="24"/>
          <w:szCs w:val="24"/>
        </w:rPr>
        <w:t>Altele:</w:t>
      </w:r>
    </w:p>
    <w:p w:rsidR="005A0EF1" w:rsidRPr="00446A8A" w:rsidRDefault="00F31D8A" w:rsidP="005A0EF1">
      <w:pPr>
        <w:pStyle w:val="ListParagraph"/>
        <w:numPr>
          <w:ilvl w:val="0"/>
          <w:numId w:val="26"/>
        </w:numPr>
        <w:spacing w:line="360" w:lineRule="auto"/>
        <w:jc w:val="both"/>
        <w:rPr>
          <w:rFonts w:ascii="Times New Roman" w:eastAsia="Times New Roman" w:hAnsi="Times New Roman" w:cs="Times New Roman"/>
          <w:b/>
          <w:color w:val="000000" w:themeColor="text1"/>
          <w:sz w:val="24"/>
          <w:szCs w:val="24"/>
        </w:rPr>
      </w:pPr>
      <w:r w:rsidRPr="00DF3B5A">
        <w:rPr>
          <w:rFonts w:ascii="Times New Roman" w:eastAsia="Times New Roman" w:hAnsi="Times New Roman" w:cs="Times New Roman"/>
          <w:color w:val="000000"/>
          <w:sz w:val="24"/>
          <w:szCs w:val="24"/>
        </w:rPr>
        <w:t>28 ianuarie – 02 februarie  -  ÎI,,Vetrila Tatiana”, rezident a IA Rezina a participat la expoziția Fabricat în Moldova, care a expus produsul său și anume rochii pentru fet</w:t>
      </w:r>
      <w:r w:rsidR="004C7B0B">
        <w:rPr>
          <w:rFonts w:ascii="Times New Roman" w:eastAsia="Times New Roman" w:hAnsi="Times New Roman" w:cs="Times New Roman"/>
          <w:color w:val="000000"/>
          <w:sz w:val="24"/>
          <w:szCs w:val="24"/>
        </w:rPr>
        <w:t>ițe</w:t>
      </w:r>
      <w:r w:rsidRPr="00DF3B5A">
        <w:rPr>
          <w:rFonts w:ascii="Times New Roman" w:eastAsia="Times New Roman" w:hAnsi="Times New Roman" w:cs="Times New Roman"/>
          <w:color w:val="000000"/>
          <w:sz w:val="24"/>
          <w:szCs w:val="24"/>
        </w:rPr>
        <w:t xml:space="preserve"> de la 3 pînă la 7 ani.</w:t>
      </w:r>
      <w:r w:rsidR="00D25641">
        <w:rPr>
          <w:rFonts w:ascii="Times New Roman" w:eastAsia="Times New Roman" w:hAnsi="Times New Roman" w:cs="Times New Roman"/>
          <w:color w:val="000000"/>
          <w:sz w:val="24"/>
          <w:szCs w:val="24"/>
        </w:rPr>
        <w:t xml:space="preserve"> </w:t>
      </w:r>
      <w:r w:rsidR="00D25641" w:rsidRPr="00446A8A">
        <w:rPr>
          <w:rFonts w:ascii="Times New Roman" w:eastAsia="Times New Roman" w:hAnsi="Times New Roman" w:cs="Times New Roman"/>
          <w:color w:val="000000" w:themeColor="text1"/>
          <w:sz w:val="24"/>
          <w:szCs w:val="24"/>
        </w:rPr>
        <w:t xml:space="preserve">În timpul expoziției întreprinderea </w:t>
      </w:r>
      <w:r w:rsidR="00FF1407" w:rsidRPr="00446A8A">
        <w:rPr>
          <w:rFonts w:ascii="Times New Roman" w:eastAsia="Times New Roman" w:hAnsi="Times New Roman" w:cs="Times New Roman"/>
          <w:color w:val="000000" w:themeColor="text1"/>
          <w:sz w:val="24"/>
          <w:szCs w:val="24"/>
        </w:rPr>
        <w:t xml:space="preserve">a devenit mai cunoscută, căpătând clinți noi la nivel național, stabilind relații de colaborare cu potențiali clienți (agenți economici). </w:t>
      </w:r>
    </w:p>
    <w:p w:rsidR="00F31D8A" w:rsidRDefault="00F31D8A" w:rsidP="005A0EF1">
      <w:pPr>
        <w:pStyle w:val="ListParagraph"/>
        <w:numPr>
          <w:ilvl w:val="0"/>
          <w:numId w:val="26"/>
        </w:numPr>
        <w:spacing w:line="360" w:lineRule="auto"/>
        <w:jc w:val="both"/>
        <w:rPr>
          <w:rFonts w:ascii="Times New Roman" w:eastAsia="Times New Roman" w:hAnsi="Times New Roman" w:cs="Times New Roman"/>
          <w:b/>
          <w:color w:val="000000"/>
          <w:sz w:val="24"/>
          <w:szCs w:val="24"/>
        </w:rPr>
      </w:pPr>
      <w:r w:rsidRPr="00666ABD">
        <w:rPr>
          <w:rFonts w:ascii="Times New Roman" w:eastAsia="Times New Roman" w:hAnsi="Times New Roman" w:cs="Times New Roman"/>
          <w:color w:val="000000"/>
          <w:sz w:val="24"/>
          <w:szCs w:val="24"/>
        </w:rPr>
        <w:t xml:space="preserve">27 februarie – </w:t>
      </w:r>
      <w:r w:rsidR="00FF1407">
        <w:rPr>
          <w:rFonts w:ascii="Times New Roman" w:eastAsia="Times New Roman" w:hAnsi="Times New Roman" w:cs="Times New Roman"/>
          <w:color w:val="000000"/>
          <w:sz w:val="24"/>
          <w:szCs w:val="24"/>
        </w:rPr>
        <w:t xml:space="preserve">Participarea administratorului IA Rezina la </w:t>
      </w:r>
      <w:r w:rsidRPr="00666ABD">
        <w:rPr>
          <w:rFonts w:ascii="Times New Roman" w:eastAsia="Times New Roman" w:hAnsi="Times New Roman" w:cs="Times New Roman"/>
          <w:color w:val="000000"/>
          <w:sz w:val="24"/>
          <w:szCs w:val="24"/>
        </w:rPr>
        <w:t>Ședința de totalizare și planificare a acțiunilor comune în cadrul ,,Rețelei Tinerilor Activi” AO ,,ADR –Centru” Orhei.</w:t>
      </w:r>
      <w:r w:rsidR="00FF1407">
        <w:rPr>
          <w:rFonts w:ascii="Times New Roman" w:eastAsia="Times New Roman" w:hAnsi="Times New Roman" w:cs="Times New Roman"/>
          <w:color w:val="000000"/>
          <w:sz w:val="24"/>
          <w:szCs w:val="24"/>
        </w:rPr>
        <w:t xml:space="preserve"> </w:t>
      </w:r>
      <w:r w:rsidR="00FF1407" w:rsidRPr="00446A8A">
        <w:rPr>
          <w:rFonts w:ascii="Times New Roman" w:eastAsia="Times New Roman" w:hAnsi="Times New Roman" w:cs="Times New Roman"/>
          <w:color w:val="000000" w:themeColor="text1"/>
          <w:sz w:val="24"/>
          <w:szCs w:val="24"/>
        </w:rPr>
        <w:t xml:space="preserve">Ca urmare a participării la ședința dată a fost căpătată o experiență </w:t>
      </w:r>
      <w:r w:rsidR="0021692C" w:rsidRPr="00446A8A">
        <w:rPr>
          <w:rFonts w:ascii="Times New Roman" w:eastAsia="Times New Roman" w:hAnsi="Times New Roman" w:cs="Times New Roman"/>
          <w:color w:val="000000" w:themeColor="text1"/>
          <w:sz w:val="24"/>
          <w:szCs w:val="24"/>
        </w:rPr>
        <w:t>referitor la organizarea activităților similare.</w:t>
      </w:r>
    </w:p>
    <w:p w:rsidR="00F31D8A" w:rsidRPr="00446A8A" w:rsidRDefault="00F31D8A" w:rsidP="005A0EF1">
      <w:pPr>
        <w:pStyle w:val="ListParagraph"/>
        <w:numPr>
          <w:ilvl w:val="0"/>
          <w:numId w:val="26"/>
        </w:numPr>
        <w:spacing w:line="360" w:lineRule="auto"/>
        <w:jc w:val="both"/>
        <w:rPr>
          <w:rFonts w:ascii="Times New Roman" w:eastAsia="Times New Roman" w:hAnsi="Times New Roman" w:cs="Times New Roman"/>
          <w:b/>
          <w:color w:val="000000" w:themeColor="text1"/>
          <w:sz w:val="24"/>
          <w:szCs w:val="24"/>
        </w:rPr>
      </w:pPr>
      <w:r w:rsidRPr="00013E7D">
        <w:rPr>
          <w:rFonts w:ascii="Times New Roman" w:eastAsia="Times New Roman" w:hAnsi="Times New Roman" w:cs="Times New Roman"/>
          <w:color w:val="000000"/>
          <w:sz w:val="24"/>
          <w:szCs w:val="24"/>
        </w:rPr>
        <w:t>19 martie</w:t>
      </w:r>
      <w:r>
        <w:rPr>
          <w:rFonts w:ascii="Times New Roman" w:eastAsia="Times New Roman" w:hAnsi="Times New Roman" w:cs="Times New Roman"/>
          <w:color w:val="000000"/>
          <w:sz w:val="24"/>
          <w:szCs w:val="24"/>
        </w:rPr>
        <w:t xml:space="preserve"> 2015</w:t>
      </w:r>
      <w:r w:rsidRPr="00013E7D">
        <w:rPr>
          <w:rFonts w:ascii="Times New Roman" w:eastAsia="Times New Roman" w:hAnsi="Times New Roman" w:cs="Times New Roman"/>
          <w:color w:val="000000"/>
          <w:sz w:val="24"/>
          <w:szCs w:val="24"/>
        </w:rPr>
        <w:t xml:space="preserve"> – </w:t>
      </w:r>
      <w:r w:rsidRPr="000B0C38">
        <w:rPr>
          <w:rFonts w:ascii="Times New Roman" w:eastAsia="Times New Roman" w:hAnsi="Times New Roman" w:cs="Times New Roman"/>
          <w:iCs/>
          <w:color w:val="000000"/>
          <w:sz w:val="24"/>
          <w:szCs w:val="24"/>
        </w:rPr>
        <w:t>În cadrul Săptămînii Interna</w:t>
      </w:r>
      <w:r>
        <w:rPr>
          <w:rFonts w:ascii="Times New Roman" w:eastAsia="Times New Roman" w:hAnsi="Times New Roman" w:cs="Times New Roman"/>
          <w:iCs/>
          <w:color w:val="000000"/>
          <w:sz w:val="24"/>
          <w:szCs w:val="24"/>
        </w:rPr>
        <w:t xml:space="preserve">ționale de Educație  Financiară, administrația IA Rezina, a promovat instituția la </w:t>
      </w:r>
      <w:r w:rsidRPr="00373931">
        <w:rPr>
          <w:rFonts w:ascii="Times New Roman" w:eastAsia="Times New Roman" w:hAnsi="Times New Roman" w:cs="Times New Roman"/>
          <w:color w:val="000000"/>
          <w:sz w:val="24"/>
          <w:szCs w:val="24"/>
        </w:rPr>
        <w:t>Liceul teoretic ,,Alexandru cel Bun”, povestindu-le elevilor claselor a IX – XII, concepul unui incubator de afaceri, misiunea, scopul obiectivele institu</w:t>
      </w:r>
      <w:r>
        <w:rPr>
          <w:rFonts w:ascii="Times New Roman" w:eastAsia="Times New Roman" w:hAnsi="Times New Roman" w:cs="Times New Roman"/>
          <w:color w:val="000000"/>
          <w:sz w:val="24"/>
          <w:szCs w:val="24"/>
        </w:rPr>
        <w:t>ției și cîteva istorii de succe</w:t>
      </w:r>
      <w:r w:rsidRPr="00373931">
        <w:rPr>
          <w:rFonts w:ascii="Times New Roman" w:eastAsia="Times New Roman" w:hAnsi="Times New Roman" w:cs="Times New Roman"/>
          <w:color w:val="000000"/>
          <w:sz w:val="24"/>
          <w:szCs w:val="24"/>
        </w:rPr>
        <w:t>s a tinerilor antreprenori.</w:t>
      </w:r>
      <w:r w:rsidR="0021692C">
        <w:rPr>
          <w:rFonts w:ascii="Times New Roman" w:eastAsia="Times New Roman" w:hAnsi="Times New Roman" w:cs="Times New Roman"/>
          <w:color w:val="000000"/>
          <w:sz w:val="24"/>
          <w:szCs w:val="24"/>
        </w:rPr>
        <w:t xml:space="preserve"> </w:t>
      </w:r>
      <w:r w:rsidR="0021692C" w:rsidRPr="00446A8A">
        <w:rPr>
          <w:rFonts w:ascii="Times New Roman" w:eastAsia="Times New Roman" w:hAnsi="Times New Roman" w:cs="Times New Roman"/>
          <w:color w:val="000000" w:themeColor="text1"/>
          <w:sz w:val="24"/>
          <w:szCs w:val="24"/>
        </w:rPr>
        <w:t xml:space="preserve">Ca urmare a întîlnirei </w:t>
      </w:r>
      <w:r w:rsidR="00555FA8" w:rsidRPr="00446A8A">
        <w:rPr>
          <w:rFonts w:ascii="Times New Roman" w:eastAsia="Times New Roman" w:hAnsi="Times New Roman" w:cs="Times New Roman"/>
          <w:color w:val="000000" w:themeColor="text1"/>
          <w:sz w:val="24"/>
          <w:szCs w:val="24"/>
        </w:rPr>
        <w:t xml:space="preserve">date </w:t>
      </w:r>
      <w:r w:rsidR="0021692C" w:rsidRPr="00446A8A">
        <w:rPr>
          <w:rFonts w:ascii="Times New Roman" w:eastAsia="Times New Roman" w:hAnsi="Times New Roman" w:cs="Times New Roman"/>
          <w:color w:val="000000" w:themeColor="text1"/>
          <w:sz w:val="24"/>
          <w:szCs w:val="24"/>
        </w:rPr>
        <w:t>peste 40 de elevi au fost informați despre importanța  Incubatorului în localitate.</w:t>
      </w:r>
    </w:p>
    <w:p w:rsidR="00F31D8A" w:rsidRPr="005A0EF1" w:rsidRDefault="00F31D8A"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F31D8A">
        <w:rPr>
          <w:rFonts w:ascii="Times New Roman" w:eastAsia="Times New Roman" w:hAnsi="Times New Roman" w:cs="Times New Roman"/>
          <w:color w:val="000000"/>
          <w:sz w:val="24"/>
          <w:szCs w:val="24"/>
        </w:rPr>
        <w:t>20 mai 2015 – Participarea administrației și a 7 rezidenți ai Incubatorului de Afaceri</w:t>
      </w:r>
      <w:r w:rsidR="005A0EF1">
        <w:rPr>
          <w:rFonts w:ascii="Times New Roman" w:eastAsia="Times New Roman" w:hAnsi="Times New Roman" w:cs="Times New Roman"/>
          <w:color w:val="000000"/>
          <w:sz w:val="24"/>
          <w:szCs w:val="24"/>
        </w:rPr>
        <w:t xml:space="preserve"> </w:t>
      </w:r>
      <w:r w:rsidRPr="005A0EF1">
        <w:rPr>
          <w:rFonts w:ascii="Times New Roman" w:eastAsia="Times New Roman" w:hAnsi="Times New Roman" w:cs="Times New Roman"/>
          <w:color w:val="000000"/>
          <w:sz w:val="24"/>
          <w:szCs w:val="24"/>
        </w:rPr>
        <w:t xml:space="preserve">la Conferința raională Rezina a ÎMM  </w:t>
      </w:r>
    </w:p>
    <w:p w:rsidR="00F31D8A" w:rsidRPr="005A0EF1" w:rsidRDefault="00F31D8A" w:rsidP="00555FA8">
      <w:pPr>
        <w:pStyle w:val="ListParagraph"/>
        <w:numPr>
          <w:ilvl w:val="0"/>
          <w:numId w:val="39"/>
        </w:numPr>
        <w:spacing w:line="360" w:lineRule="auto"/>
        <w:jc w:val="both"/>
        <w:rPr>
          <w:rFonts w:ascii="Times New Roman" w:hAnsi="Times New Roman" w:cs="Times New Roman"/>
          <w:color w:val="000000" w:themeColor="text1"/>
          <w:sz w:val="24"/>
          <w:szCs w:val="24"/>
        </w:rPr>
      </w:pPr>
      <w:r w:rsidRPr="005A0EF1">
        <w:rPr>
          <w:rFonts w:ascii="Times New Roman" w:hAnsi="Times New Roman" w:cs="Times New Roman"/>
          <w:color w:val="000000" w:themeColor="text1"/>
          <w:sz w:val="24"/>
          <w:szCs w:val="24"/>
        </w:rPr>
        <w:lastRenderedPageBreak/>
        <w:t xml:space="preserve">Printre învingătorii premiați în cadrul acestei conferințe au fost și 5 rezidenți ai </w:t>
      </w:r>
      <w:r w:rsidR="005A0EF1">
        <w:rPr>
          <w:rFonts w:ascii="Times New Roman" w:hAnsi="Times New Roman" w:cs="Times New Roman"/>
          <w:color w:val="000000" w:themeColor="text1"/>
          <w:sz w:val="24"/>
          <w:szCs w:val="24"/>
        </w:rPr>
        <w:t xml:space="preserve">IA  </w:t>
      </w:r>
      <w:r w:rsidRPr="005A0EF1">
        <w:rPr>
          <w:rFonts w:ascii="Times New Roman" w:hAnsi="Times New Roman" w:cs="Times New Roman"/>
          <w:color w:val="000000" w:themeColor="text1"/>
          <w:sz w:val="24"/>
          <w:szCs w:val="24"/>
        </w:rPr>
        <w:t xml:space="preserve"> Rezina, după cum urmează: </w:t>
      </w:r>
    </w:p>
    <w:p w:rsidR="00F31D8A" w:rsidRPr="005A0EF1" w:rsidRDefault="00F31D8A" w:rsidP="005A0EF1">
      <w:pPr>
        <w:pStyle w:val="NormalWeb"/>
        <w:numPr>
          <w:ilvl w:val="0"/>
          <w:numId w:val="36"/>
        </w:numPr>
        <w:spacing w:before="0" w:beforeAutospacing="0" w:after="0" w:afterAutospacing="0" w:line="360" w:lineRule="auto"/>
        <w:jc w:val="both"/>
        <w:textAlignment w:val="baseline"/>
        <w:rPr>
          <w:color w:val="000000" w:themeColor="text1"/>
          <w:lang w:val="en-US"/>
        </w:rPr>
      </w:pPr>
      <w:r w:rsidRPr="005A0EF1">
        <w:rPr>
          <w:rStyle w:val="Strong"/>
          <w:i/>
          <w:iCs/>
          <w:color w:val="000000" w:themeColor="text1"/>
          <w:bdr w:val="none" w:sz="0" w:space="0" w:color="auto" w:frame="1"/>
          <w:lang w:val="en-US"/>
        </w:rPr>
        <w:t>”</w:t>
      </w:r>
      <w:proofErr w:type="spellStart"/>
      <w:r w:rsidRPr="005A0EF1">
        <w:rPr>
          <w:rStyle w:val="Strong"/>
          <w:i/>
          <w:iCs/>
          <w:color w:val="000000" w:themeColor="text1"/>
          <w:bdr w:val="none" w:sz="0" w:space="0" w:color="auto" w:frame="1"/>
          <w:lang w:val="en-US"/>
        </w:rPr>
        <w:t>Cel</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mai</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tânăr</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antreprenor</w:t>
      </w:r>
      <w:proofErr w:type="spellEnd"/>
      <w:r w:rsidRPr="005A0EF1">
        <w:rPr>
          <w:rStyle w:val="Strong"/>
          <w:i/>
          <w:iCs/>
          <w:color w:val="000000" w:themeColor="text1"/>
          <w:bdr w:val="none" w:sz="0" w:space="0" w:color="auto" w:frame="1"/>
          <w:lang w:val="en-US"/>
        </w:rPr>
        <w:t>”:</w:t>
      </w:r>
    </w:p>
    <w:p w:rsidR="00F31D8A" w:rsidRPr="005A0EF1" w:rsidRDefault="00F31D8A" w:rsidP="005A0EF1">
      <w:pPr>
        <w:pStyle w:val="NormalWeb"/>
        <w:spacing w:before="0" w:beforeAutospacing="0" w:after="0" w:afterAutospacing="0" w:line="360" w:lineRule="auto"/>
        <w:ind w:left="720"/>
        <w:jc w:val="both"/>
        <w:textAlignment w:val="baseline"/>
        <w:rPr>
          <w:color w:val="000000" w:themeColor="text1"/>
          <w:u w:val="single"/>
          <w:bdr w:val="none" w:sz="0" w:space="0" w:color="auto" w:frame="1"/>
          <w:lang w:val="en-US"/>
        </w:rPr>
      </w:pPr>
      <w:r w:rsidRPr="005A0EF1">
        <w:rPr>
          <w:color w:val="000000" w:themeColor="text1"/>
          <w:lang w:val="en-US"/>
        </w:rPr>
        <w:t xml:space="preserve">   - </w:t>
      </w:r>
      <w:proofErr w:type="spellStart"/>
      <w:r w:rsidRPr="005A0EF1">
        <w:rPr>
          <w:color w:val="000000" w:themeColor="text1"/>
          <w:lang w:val="en-US"/>
        </w:rPr>
        <w:t>locul</w:t>
      </w:r>
      <w:proofErr w:type="spellEnd"/>
      <w:r w:rsidRPr="005A0EF1">
        <w:rPr>
          <w:color w:val="000000" w:themeColor="text1"/>
          <w:lang w:val="en-US"/>
        </w:rPr>
        <w:t xml:space="preserve"> I - </w:t>
      </w:r>
      <w:proofErr w:type="gramStart"/>
      <w:r w:rsidRPr="005A0EF1">
        <w:rPr>
          <w:color w:val="000000" w:themeColor="text1"/>
          <w:lang w:val="en-US"/>
        </w:rPr>
        <w:t>SRL ”</w:t>
      </w:r>
      <w:proofErr w:type="gramEnd"/>
      <w:r w:rsidRPr="005A0EF1">
        <w:rPr>
          <w:color w:val="000000" w:themeColor="text1"/>
          <w:lang w:val="en-US"/>
        </w:rPr>
        <w:t xml:space="preserve">LOGISTIC CONT”, </w:t>
      </w:r>
      <w:proofErr w:type="spellStart"/>
      <w:r w:rsidRPr="005A0EF1">
        <w:rPr>
          <w:color w:val="000000" w:themeColor="text1"/>
          <w:lang w:val="en-US"/>
        </w:rPr>
        <w:t>conducător</w:t>
      </w:r>
      <w:proofErr w:type="spellEnd"/>
      <w:r w:rsidRPr="005A0EF1">
        <w:rPr>
          <w:color w:val="000000" w:themeColor="text1"/>
          <w:lang w:val="en-US"/>
        </w:rPr>
        <w:t xml:space="preserve"> – </w:t>
      </w:r>
      <w:proofErr w:type="spellStart"/>
      <w:r w:rsidRPr="005A0EF1">
        <w:rPr>
          <w:color w:val="000000" w:themeColor="text1"/>
          <w:lang w:val="en-US"/>
        </w:rPr>
        <w:t>dna</w:t>
      </w:r>
      <w:proofErr w:type="spellEnd"/>
      <w:r w:rsidRPr="005A0EF1">
        <w:rPr>
          <w:color w:val="000000" w:themeColor="text1"/>
          <w:lang w:val="en-US"/>
        </w:rPr>
        <w:t xml:space="preserve"> </w:t>
      </w:r>
      <w:proofErr w:type="spellStart"/>
      <w:r w:rsidRPr="005A0EF1">
        <w:rPr>
          <w:color w:val="000000" w:themeColor="text1"/>
          <w:lang w:val="en-US"/>
        </w:rPr>
        <w:t>Oxana</w:t>
      </w:r>
      <w:proofErr w:type="spellEnd"/>
      <w:r w:rsidRPr="005A0EF1">
        <w:rPr>
          <w:color w:val="000000" w:themeColor="text1"/>
          <w:lang w:val="en-US"/>
        </w:rPr>
        <w:t xml:space="preserve"> </w:t>
      </w:r>
      <w:proofErr w:type="spellStart"/>
      <w:r w:rsidRPr="005A0EF1">
        <w:rPr>
          <w:color w:val="000000" w:themeColor="text1"/>
          <w:lang w:val="en-US"/>
        </w:rPr>
        <w:t>Silcenco</w:t>
      </w:r>
      <w:proofErr w:type="spellEnd"/>
      <w:r w:rsidRPr="005A0EF1">
        <w:rPr>
          <w:color w:val="000000" w:themeColor="text1"/>
          <w:lang w:val="en-US"/>
        </w:rPr>
        <w:t>.</w:t>
      </w:r>
      <w:r w:rsidRPr="005A0EF1">
        <w:rPr>
          <w:rStyle w:val="apple-converted-space"/>
          <w:color w:val="000000" w:themeColor="text1"/>
          <w:lang w:val="en-US"/>
        </w:rPr>
        <w:t> </w:t>
      </w:r>
    </w:p>
    <w:p w:rsidR="00F31D8A" w:rsidRPr="005A0EF1" w:rsidRDefault="00F31D8A" w:rsidP="005A0EF1">
      <w:pPr>
        <w:pStyle w:val="1bullet2gif"/>
        <w:numPr>
          <w:ilvl w:val="0"/>
          <w:numId w:val="36"/>
        </w:numPr>
        <w:spacing w:before="0" w:beforeAutospacing="0" w:after="0" w:afterAutospacing="0" w:line="360" w:lineRule="auto"/>
        <w:jc w:val="both"/>
        <w:textAlignment w:val="baseline"/>
        <w:rPr>
          <w:color w:val="000000" w:themeColor="text1"/>
          <w:lang w:val="en-US"/>
        </w:rPr>
      </w:pPr>
      <w:r w:rsidRPr="005A0EF1">
        <w:rPr>
          <w:rStyle w:val="Strong"/>
          <w:i/>
          <w:iCs/>
          <w:color w:val="000000" w:themeColor="text1"/>
          <w:bdr w:val="none" w:sz="0" w:space="0" w:color="auto" w:frame="1"/>
          <w:lang w:val="en-US"/>
        </w:rPr>
        <w:t>”</w:t>
      </w:r>
      <w:proofErr w:type="spellStart"/>
      <w:r w:rsidRPr="005A0EF1">
        <w:rPr>
          <w:rStyle w:val="Strong"/>
          <w:i/>
          <w:iCs/>
          <w:color w:val="000000" w:themeColor="text1"/>
          <w:bdr w:val="none" w:sz="0" w:space="0" w:color="auto" w:frame="1"/>
          <w:lang w:val="en-US"/>
        </w:rPr>
        <w:t>Cel</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mai</w:t>
      </w:r>
      <w:proofErr w:type="spellEnd"/>
      <w:r w:rsidRPr="005A0EF1">
        <w:rPr>
          <w:rStyle w:val="Strong"/>
          <w:i/>
          <w:iCs/>
          <w:color w:val="000000" w:themeColor="text1"/>
          <w:bdr w:val="none" w:sz="0" w:space="0" w:color="auto" w:frame="1"/>
          <w:lang w:val="en-US"/>
        </w:rPr>
        <w:t xml:space="preserve"> bun </w:t>
      </w:r>
      <w:proofErr w:type="spellStart"/>
      <w:r w:rsidRPr="005A0EF1">
        <w:rPr>
          <w:rStyle w:val="Strong"/>
          <w:i/>
          <w:iCs/>
          <w:color w:val="000000" w:themeColor="text1"/>
          <w:bdr w:val="none" w:sz="0" w:space="0" w:color="auto" w:frame="1"/>
          <w:lang w:val="en-US"/>
        </w:rPr>
        <w:t>antreprenor</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în</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sfera</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prestări</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servicii</w:t>
      </w:r>
      <w:proofErr w:type="spellEnd"/>
      <w:r w:rsidRPr="005A0EF1">
        <w:rPr>
          <w:rStyle w:val="Strong"/>
          <w:i/>
          <w:iCs/>
          <w:color w:val="000000" w:themeColor="text1"/>
          <w:bdr w:val="none" w:sz="0" w:space="0" w:color="auto" w:frame="1"/>
          <w:lang w:val="en-US"/>
        </w:rPr>
        <w:t>”:</w:t>
      </w:r>
    </w:p>
    <w:p w:rsidR="00F31D8A" w:rsidRPr="005A0EF1" w:rsidRDefault="00F31D8A" w:rsidP="005A0EF1">
      <w:pPr>
        <w:pStyle w:val="1bullet2gif"/>
        <w:spacing w:before="0" w:beforeAutospacing="0" w:after="0" w:afterAutospacing="0" w:line="360" w:lineRule="auto"/>
        <w:ind w:left="720"/>
        <w:jc w:val="both"/>
        <w:textAlignment w:val="baseline"/>
        <w:rPr>
          <w:color w:val="000000" w:themeColor="text1"/>
          <w:lang w:val="en-US"/>
        </w:rPr>
      </w:pPr>
      <w:r w:rsidRPr="005A0EF1">
        <w:rPr>
          <w:color w:val="000000" w:themeColor="text1"/>
          <w:lang w:val="en-US"/>
        </w:rPr>
        <w:t xml:space="preserve">   - </w:t>
      </w:r>
      <w:proofErr w:type="spellStart"/>
      <w:r w:rsidRPr="005A0EF1">
        <w:rPr>
          <w:color w:val="000000" w:themeColor="text1"/>
          <w:lang w:val="en-US"/>
        </w:rPr>
        <w:t>locul</w:t>
      </w:r>
      <w:proofErr w:type="spellEnd"/>
      <w:r w:rsidRPr="005A0EF1">
        <w:rPr>
          <w:color w:val="000000" w:themeColor="text1"/>
          <w:lang w:val="en-US"/>
        </w:rPr>
        <w:t xml:space="preserve"> I -</w:t>
      </w:r>
      <w:proofErr w:type="gramStart"/>
      <w:r w:rsidRPr="005A0EF1">
        <w:rPr>
          <w:color w:val="000000" w:themeColor="text1"/>
          <w:lang w:val="en-US"/>
        </w:rPr>
        <w:t>  SRL</w:t>
      </w:r>
      <w:proofErr w:type="gramEnd"/>
      <w:r w:rsidRPr="005A0EF1">
        <w:rPr>
          <w:color w:val="000000" w:themeColor="text1"/>
          <w:lang w:val="en-US"/>
        </w:rPr>
        <w:t xml:space="preserve"> ”OFICIU EXPRES”, </w:t>
      </w:r>
      <w:proofErr w:type="spellStart"/>
      <w:r w:rsidRPr="005A0EF1">
        <w:rPr>
          <w:color w:val="000000" w:themeColor="text1"/>
          <w:lang w:val="en-US"/>
        </w:rPr>
        <w:t>conducător</w:t>
      </w:r>
      <w:proofErr w:type="spellEnd"/>
      <w:r w:rsidRPr="005A0EF1">
        <w:rPr>
          <w:color w:val="000000" w:themeColor="text1"/>
          <w:lang w:val="en-US"/>
        </w:rPr>
        <w:t xml:space="preserve"> –  dl Victor </w:t>
      </w:r>
      <w:proofErr w:type="spellStart"/>
      <w:r w:rsidRPr="005A0EF1">
        <w:rPr>
          <w:color w:val="000000" w:themeColor="text1"/>
          <w:lang w:val="en-US"/>
        </w:rPr>
        <w:t>Grăjdieru</w:t>
      </w:r>
      <w:proofErr w:type="spellEnd"/>
      <w:r w:rsidRPr="005A0EF1">
        <w:rPr>
          <w:color w:val="000000" w:themeColor="text1"/>
          <w:lang w:val="en-US"/>
        </w:rPr>
        <w:t>;</w:t>
      </w:r>
    </w:p>
    <w:p w:rsidR="00F31D8A" w:rsidRPr="005A0EF1" w:rsidRDefault="00F31D8A" w:rsidP="001F424C">
      <w:pPr>
        <w:pStyle w:val="1bullet2gif"/>
        <w:spacing w:before="0" w:beforeAutospacing="0" w:after="0" w:afterAutospacing="0" w:line="360" w:lineRule="auto"/>
        <w:ind w:left="720"/>
        <w:jc w:val="both"/>
        <w:textAlignment w:val="baseline"/>
        <w:rPr>
          <w:color w:val="000000" w:themeColor="text1"/>
          <w:lang w:val="en-US"/>
        </w:rPr>
      </w:pPr>
      <w:r w:rsidRPr="005A0EF1">
        <w:rPr>
          <w:color w:val="000000" w:themeColor="text1"/>
          <w:lang w:val="en-US"/>
        </w:rPr>
        <w:t xml:space="preserve">      - </w:t>
      </w:r>
      <w:proofErr w:type="spellStart"/>
      <w:r w:rsidRPr="005A0EF1">
        <w:rPr>
          <w:color w:val="000000" w:themeColor="text1"/>
          <w:lang w:val="en-US"/>
        </w:rPr>
        <w:t>locul</w:t>
      </w:r>
      <w:proofErr w:type="spellEnd"/>
      <w:r w:rsidRPr="005A0EF1">
        <w:rPr>
          <w:color w:val="000000" w:themeColor="text1"/>
          <w:lang w:val="en-US"/>
        </w:rPr>
        <w:t xml:space="preserve"> II -</w:t>
      </w:r>
      <w:proofErr w:type="gramStart"/>
      <w:r w:rsidRPr="005A0EF1">
        <w:rPr>
          <w:color w:val="000000" w:themeColor="text1"/>
          <w:lang w:val="en-US"/>
        </w:rPr>
        <w:t>  ÎI</w:t>
      </w:r>
      <w:proofErr w:type="gramEnd"/>
      <w:r w:rsidRPr="005A0EF1">
        <w:rPr>
          <w:color w:val="000000" w:themeColor="text1"/>
          <w:lang w:val="en-US"/>
        </w:rPr>
        <w:t xml:space="preserve"> ”VLAD-POLIHOVICI”, </w:t>
      </w:r>
      <w:proofErr w:type="spellStart"/>
      <w:r w:rsidRPr="005A0EF1">
        <w:rPr>
          <w:color w:val="000000" w:themeColor="text1"/>
          <w:lang w:val="en-US"/>
        </w:rPr>
        <w:t>conducător</w:t>
      </w:r>
      <w:proofErr w:type="spellEnd"/>
      <w:r w:rsidRPr="005A0EF1">
        <w:rPr>
          <w:color w:val="000000" w:themeColor="text1"/>
          <w:lang w:val="en-US"/>
        </w:rPr>
        <w:t xml:space="preserve"> – </w:t>
      </w:r>
      <w:proofErr w:type="spellStart"/>
      <w:r w:rsidRPr="005A0EF1">
        <w:rPr>
          <w:color w:val="000000" w:themeColor="text1"/>
          <w:lang w:val="en-US"/>
        </w:rPr>
        <w:t>dna</w:t>
      </w:r>
      <w:proofErr w:type="spellEnd"/>
      <w:r w:rsidRPr="005A0EF1">
        <w:rPr>
          <w:color w:val="000000" w:themeColor="text1"/>
          <w:lang w:val="en-US"/>
        </w:rPr>
        <w:t xml:space="preserve"> </w:t>
      </w:r>
      <w:proofErr w:type="spellStart"/>
      <w:r w:rsidRPr="005A0EF1">
        <w:rPr>
          <w:color w:val="000000" w:themeColor="text1"/>
          <w:lang w:val="en-US"/>
        </w:rPr>
        <w:t>Aliona</w:t>
      </w:r>
      <w:proofErr w:type="spellEnd"/>
      <w:r w:rsidRPr="005A0EF1">
        <w:rPr>
          <w:color w:val="000000" w:themeColor="text1"/>
          <w:lang w:val="en-US"/>
        </w:rPr>
        <w:t xml:space="preserve"> </w:t>
      </w:r>
      <w:proofErr w:type="spellStart"/>
      <w:r w:rsidRPr="005A0EF1">
        <w:rPr>
          <w:color w:val="000000" w:themeColor="text1"/>
          <w:lang w:val="en-US"/>
        </w:rPr>
        <w:t>Polihovici</w:t>
      </w:r>
      <w:proofErr w:type="spellEnd"/>
      <w:r w:rsidRPr="005A0EF1">
        <w:rPr>
          <w:color w:val="000000" w:themeColor="text1"/>
          <w:lang w:val="en-US"/>
        </w:rPr>
        <w:t>;  </w:t>
      </w:r>
    </w:p>
    <w:p w:rsidR="00F31D8A" w:rsidRPr="005A0EF1" w:rsidRDefault="00F31D8A" w:rsidP="001F424C">
      <w:pPr>
        <w:pStyle w:val="NormalWeb"/>
        <w:numPr>
          <w:ilvl w:val="0"/>
          <w:numId w:val="36"/>
        </w:numPr>
        <w:spacing w:before="0" w:beforeAutospacing="0" w:after="0" w:afterAutospacing="0" w:line="360" w:lineRule="auto"/>
        <w:jc w:val="both"/>
        <w:textAlignment w:val="baseline"/>
        <w:rPr>
          <w:color w:val="000000" w:themeColor="text1"/>
          <w:lang w:val="en-US"/>
        </w:rPr>
      </w:pPr>
      <w:r w:rsidRPr="005A0EF1">
        <w:rPr>
          <w:rStyle w:val="Strong"/>
          <w:i/>
          <w:iCs/>
          <w:color w:val="000000" w:themeColor="text1"/>
          <w:bdr w:val="none" w:sz="0" w:space="0" w:color="auto" w:frame="1"/>
          <w:lang w:val="en-US"/>
        </w:rPr>
        <w:t>”</w:t>
      </w:r>
      <w:proofErr w:type="spellStart"/>
      <w:r w:rsidRPr="005A0EF1">
        <w:rPr>
          <w:rStyle w:val="Strong"/>
          <w:i/>
          <w:iCs/>
          <w:color w:val="000000" w:themeColor="text1"/>
          <w:bdr w:val="none" w:sz="0" w:space="0" w:color="auto" w:frame="1"/>
          <w:lang w:val="en-US"/>
        </w:rPr>
        <w:t>Cel</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mai</w:t>
      </w:r>
      <w:proofErr w:type="spellEnd"/>
      <w:r w:rsidRPr="005A0EF1">
        <w:rPr>
          <w:rStyle w:val="Strong"/>
          <w:i/>
          <w:iCs/>
          <w:color w:val="000000" w:themeColor="text1"/>
          <w:bdr w:val="none" w:sz="0" w:space="0" w:color="auto" w:frame="1"/>
          <w:lang w:val="en-US"/>
        </w:rPr>
        <w:t xml:space="preserve"> bun </w:t>
      </w:r>
      <w:proofErr w:type="spellStart"/>
      <w:r w:rsidRPr="005A0EF1">
        <w:rPr>
          <w:rStyle w:val="Strong"/>
          <w:i/>
          <w:iCs/>
          <w:color w:val="000000" w:themeColor="text1"/>
          <w:bdr w:val="none" w:sz="0" w:space="0" w:color="auto" w:frame="1"/>
          <w:lang w:val="en-US"/>
        </w:rPr>
        <w:t>antreprenor</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în</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sfera</w:t>
      </w:r>
      <w:proofErr w:type="spellEnd"/>
      <w:r w:rsidRPr="005A0EF1">
        <w:rPr>
          <w:rStyle w:val="Strong"/>
          <w:i/>
          <w:iCs/>
          <w:color w:val="000000" w:themeColor="text1"/>
          <w:bdr w:val="none" w:sz="0" w:space="0" w:color="auto" w:frame="1"/>
          <w:lang w:val="en-US"/>
        </w:rPr>
        <w:t xml:space="preserve"> de </w:t>
      </w:r>
      <w:proofErr w:type="spellStart"/>
      <w:r w:rsidRPr="005A0EF1">
        <w:rPr>
          <w:rStyle w:val="Strong"/>
          <w:i/>
          <w:iCs/>
          <w:color w:val="000000" w:themeColor="text1"/>
          <w:bdr w:val="none" w:sz="0" w:space="0" w:color="auto" w:frame="1"/>
          <w:lang w:val="en-US"/>
        </w:rPr>
        <w:t>producţie</w:t>
      </w:r>
      <w:proofErr w:type="spellEnd"/>
      <w:r w:rsidRPr="005A0EF1">
        <w:rPr>
          <w:rStyle w:val="Strong"/>
          <w:i/>
          <w:iCs/>
          <w:color w:val="000000" w:themeColor="text1"/>
          <w:bdr w:val="none" w:sz="0" w:space="0" w:color="auto" w:frame="1"/>
          <w:lang w:val="en-US"/>
        </w:rPr>
        <w:t>”:  </w:t>
      </w:r>
    </w:p>
    <w:p w:rsidR="00F31D8A" w:rsidRPr="005A0EF1" w:rsidRDefault="00F31D8A" w:rsidP="001F424C">
      <w:pPr>
        <w:pStyle w:val="NormalWeb"/>
        <w:spacing w:before="0" w:beforeAutospacing="0" w:after="0" w:afterAutospacing="0" w:line="360" w:lineRule="auto"/>
        <w:ind w:left="720"/>
        <w:jc w:val="both"/>
        <w:textAlignment w:val="baseline"/>
        <w:rPr>
          <w:color w:val="000000" w:themeColor="text1"/>
          <w:lang w:val="en-US"/>
        </w:rPr>
      </w:pPr>
      <w:r w:rsidRPr="005A0EF1">
        <w:rPr>
          <w:color w:val="000000" w:themeColor="text1"/>
          <w:lang w:val="en-US"/>
        </w:rPr>
        <w:t xml:space="preserve">     - </w:t>
      </w:r>
      <w:proofErr w:type="spellStart"/>
      <w:r w:rsidRPr="005A0EF1">
        <w:rPr>
          <w:color w:val="000000" w:themeColor="text1"/>
          <w:lang w:val="en-US"/>
        </w:rPr>
        <w:t>locul</w:t>
      </w:r>
      <w:proofErr w:type="spellEnd"/>
      <w:proofErr w:type="gramStart"/>
      <w:r w:rsidRPr="005A0EF1">
        <w:rPr>
          <w:color w:val="000000" w:themeColor="text1"/>
          <w:lang w:val="en-US"/>
        </w:rPr>
        <w:t>  II</w:t>
      </w:r>
      <w:proofErr w:type="gramEnd"/>
      <w:r w:rsidRPr="005A0EF1">
        <w:rPr>
          <w:color w:val="000000" w:themeColor="text1"/>
          <w:lang w:val="en-US"/>
        </w:rPr>
        <w:t xml:space="preserve">  -  ÎI ”CEBAN  IACOV”, </w:t>
      </w:r>
      <w:proofErr w:type="spellStart"/>
      <w:r w:rsidRPr="005A0EF1">
        <w:rPr>
          <w:color w:val="000000" w:themeColor="text1"/>
          <w:lang w:val="en-US"/>
        </w:rPr>
        <w:t>conducător</w:t>
      </w:r>
      <w:proofErr w:type="spellEnd"/>
      <w:r w:rsidRPr="005A0EF1">
        <w:rPr>
          <w:color w:val="000000" w:themeColor="text1"/>
          <w:lang w:val="en-US"/>
        </w:rPr>
        <w:t xml:space="preserve"> – dl </w:t>
      </w:r>
      <w:proofErr w:type="spellStart"/>
      <w:r w:rsidRPr="005A0EF1">
        <w:rPr>
          <w:color w:val="000000" w:themeColor="text1"/>
          <w:lang w:val="en-US"/>
        </w:rPr>
        <w:t>Iacov</w:t>
      </w:r>
      <w:proofErr w:type="spellEnd"/>
      <w:r w:rsidRPr="005A0EF1">
        <w:rPr>
          <w:color w:val="000000" w:themeColor="text1"/>
          <w:lang w:val="en-US"/>
        </w:rPr>
        <w:t xml:space="preserve"> </w:t>
      </w:r>
      <w:proofErr w:type="spellStart"/>
      <w:r w:rsidRPr="005A0EF1">
        <w:rPr>
          <w:color w:val="000000" w:themeColor="text1"/>
          <w:lang w:val="en-US"/>
        </w:rPr>
        <w:t>Ceban</w:t>
      </w:r>
      <w:proofErr w:type="spellEnd"/>
      <w:r w:rsidRPr="005A0EF1">
        <w:rPr>
          <w:color w:val="000000" w:themeColor="text1"/>
          <w:lang w:val="en-US"/>
        </w:rPr>
        <w:t>;</w:t>
      </w:r>
    </w:p>
    <w:p w:rsidR="00F31D8A" w:rsidRPr="005A0EF1" w:rsidRDefault="00F31D8A" w:rsidP="001F424C">
      <w:pPr>
        <w:pStyle w:val="NormalWeb"/>
        <w:numPr>
          <w:ilvl w:val="0"/>
          <w:numId w:val="36"/>
        </w:numPr>
        <w:spacing w:before="0" w:beforeAutospacing="0" w:after="0" w:afterAutospacing="0" w:line="360" w:lineRule="auto"/>
        <w:jc w:val="both"/>
        <w:textAlignment w:val="baseline"/>
        <w:rPr>
          <w:color w:val="000000" w:themeColor="text1"/>
          <w:lang w:val="en-US"/>
        </w:rPr>
      </w:pPr>
      <w:r w:rsidRPr="005A0EF1">
        <w:rPr>
          <w:rStyle w:val="Strong"/>
          <w:i/>
          <w:iCs/>
          <w:color w:val="000000" w:themeColor="text1"/>
          <w:bdr w:val="none" w:sz="0" w:space="0" w:color="auto" w:frame="1"/>
          <w:lang w:val="en-US"/>
        </w:rPr>
        <w:t>”</w:t>
      </w:r>
      <w:proofErr w:type="spellStart"/>
      <w:r w:rsidRPr="005A0EF1">
        <w:rPr>
          <w:rStyle w:val="Strong"/>
          <w:i/>
          <w:iCs/>
          <w:color w:val="000000" w:themeColor="text1"/>
          <w:bdr w:val="none" w:sz="0" w:space="0" w:color="auto" w:frame="1"/>
          <w:lang w:val="en-US"/>
        </w:rPr>
        <w:t>Cel</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mai</w:t>
      </w:r>
      <w:proofErr w:type="spellEnd"/>
      <w:r w:rsidRPr="005A0EF1">
        <w:rPr>
          <w:rStyle w:val="Strong"/>
          <w:i/>
          <w:iCs/>
          <w:color w:val="000000" w:themeColor="text1"/>
          <w:bdr w:val="none" w:sz="0" w:space="0" w:color="auto" w:frame="1"/>
          <w:lang w:val="en-US"/>
        </w:rPr>
        <w:t xml:space="preserve"> bun </w:t>
      </w:r>
      <w:proofErr w:type="spellStart"/>
      <w:r w:rsidRPr="005A0EF1">
        <w:rPr>
          <w:rStyle w:val="Strong"/>
          <w:i/>
          <w:iCs/>
          <w:color w:val="000000" w:themeColor="text1"/>
          <w:bdr w:val="none" w:sz="0" w:space="0" w:color="auto" w:frame="1"/>
          <w:lang w:val="en-US"/>
        </w:rPr>
        <w:t>antreprenor</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în</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sfera</w:t>
      </w:r>
      <w:proofErr w:type="spellEnd"/>
      <w:r w:rsidRPr="005A0EF1">
        <w:rPr>
          <w:rStyle w:val="Strong"/>
          <w:i/>
          <w:iCs/>
          <w:color w:val="000000" w:themeColor="text1"/>
          <w:bdr w:val="none" w:sz="0" w:space="0" w:color="auto" w:frame="1"/>
          <w:lang w:val="en-US"/>
        </w:rPr>
        <w:t xml:space="preserve"> </w:t>
      </w:r>
      <w:proofErr w:type="spellStart"/>
      <w:r w:rsidRPr="005A0EF1">
        <w:rPr>
          <w:rStyle w:val="Strong"/>
          <w:i/>
          <w:iCs/>
          <w:color w:val="000000" w:themeColor="text1"/>
          <w:bdr w:val="none" w:sz="0" w:space="0" w:color="auto" w:frame="1"/>
          <w:lang w:val="en-US"/>
        </w:rPr>
        <w:t>construcţiilor</w:t>
      </w:r>
      <w:proofErr w:type="spellEnd"/>
      <w:r w:rsidRPr="005A0EF1">
        <w:rPr>
          <w:rStyle w:val="Strong"/>
          <w:i/>
          <w:iCs/>
          <w:color w:val="000000" w:themeColor="text1"/>
          <w:bdr w:val="none" w:sz="0" w:space="0" w:color="auto" w:frame="1"/>
          <w:lang w:val="en-US"/>
        </w:rPr>
        <w:t>”:        </w:t>
      </w:r>
    </w:p>
    <w:p w:rsidR="00F31D8A" w:rsidRPr="005A0EF1" w:rsidRDefault="00F31D8A" w:rsidP="001F424C">
      <w:pPr>
        <w:pStyle w:val="1bullet2gif"/>
        <w:spacing w:before="0" w:beforeAutospacing="0" w:after="0" w:afterAutospacing="0" w:line="360" w:lineRule="auto"/>
        <w:ind w:left="720"/>
        <w:jc w:val="both"/>
        <w:textAlignment w:val="baseline"/>
        <w:rPr>
          <w:color w:val="000000" w:themeColor="text1"/>
          <w:lang w:val="en-US"/>
        </w:rPr>
      </w:pPr>
      <w:r w:rsidRPr="005A0EF1">
        <w:rPr>
          <w:color w:val="000000" w:themeColor="text1"/>
          <w:lang w:val="en-US"/>
        </w:rPr>
        <w:t xml:space="preserve">    - </w:t>
      </w:r>
      <w:proofErr w:type="spellStart"/>
      <w:r w:rsidRPr="005A0EF1">
        <w:rPr>
          <w:color w:val="000000" w:themeColor="text1"/>
          <w:lang w:val="en-US"/>
        </w:rPr>
        <w:t>locul</w:t>
      </w:r>
      <w:proofErr w:type="spellEnd"/>
      <w:proofErr w:type="gramStart"/>
      <w:r w:rsidRPr="005A0EF1">
        <w:rPr>
          <w:color w:val="000000" w:themeColor="text1"/>
          <w:lang w:val="en-US"/>
        </w:rPr>
        <w:t>  II</w:t>
      </w:r>
      <w:proofErr w:type="gramEnd"/>
      <w:r w:rsidRPr="005A0EF1">
        <w:rPr>
          <w:color w:val="000000" w:themeColor="text1"/>
          <w:lang w:val="en-US"/>
        </w:rPr>
        <w:t xml:space="preserve"> -  SRL ”LEONFORCE”, </w:t>
      </w:r>
      <w:proofErr w:type="spellStart"/>
      <w:r w:rsidRPr="005A0EF1">
        <w:rPr>
          <w:color w:val="000000" w:themeColor="text1"/>
          <w:lang w:val="en-US"/>
        </w:rPr>
        <w:t>conducător</w:t>
      </w:r>
      <w:proofErr w:type="spellEnd"/>
      <w:r w:rsidRPr="005A0EF1">
        <w:rPr>
          <w:color w:val="000000" w:themeColor="text1"/>
          <w:lang w:val="en-US"/>
        </w:rPr>
        <w:t xml:space="preserve"> – dl Alexei </w:t>
      </w:r>
      <w:proofErr w:type="spellStart"/>
      <w:r w:rsidRPr="005A0EF1">
        <w:rPr>
          <w:color w:val="000000" w:themeColor="text1"/>
          <w:lang w:val="en-US"/>
        </w:rPr>
        <w:t>Duca</w:t>
      </w:r>
      <w:proofErr w:type="spellEnd"/>
      <w:r w:rsidRPr="005A0EF1">
        <w:rPr>
          <w:color w:val="000000" w:themeColor="text1"/>
          <w:lang w:val="en-US"/>
        </w:rPr>
        <w:t>.</w:t>
      </w:r>
    </w:p>
    <w:p w:rsidR="00F31D8A" w:rsidRPr="00F31D8A" w:rsidRDefault="00F31D8A"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F31D8A">
        <w:rPr>
          <w:rFonts w:ascii="Times New Roman" w:eastAsia="Times New Roman" w:hAnsi="Times New Roman" w:cs="Times New Roman"/>
          <w:color w:val="000000"/>
          <w:sz w:val="24"/>
          <w:szCs w:val="24"/>
        </w:rPr>
        <w:t xml:space="preserve">Participarea administratorului la ședințele saptamînale unde se raportează președintelui raionului Rezina despre activitatea IA Rezina,  </w:t>
      </w:r>
    </w:p>
    <w:p w:rsidR="00F31D8A" w:rsidRPr="00446A8A" w:rsidRDefault="00F31D8A" w:rsidP="005A0EF1">
      <w:pPr>
        <w:pStyle w:val="ListParagraph"/>
        <w:numPr>
          <w:ilvl w:val="0"/>
          <w:numId w:val="26"/>
        </w:numPr>
        <w:spacing w:line="360" w:lineRule="auto"/>
        <w:jc w:val="both"/>
        <w:rPr>
          <w:rFonts w:ascii="Times New Roman" w:eastAsia="Times New Roman" w:hAnsi="Times New Roman" w:cs="Times New Roman"/>
          <w:b/>
          <w:color w:val="000000" w:themeColor="text1"/>
          <w:sz w:val="24"/>
          <w:szCs w:val="24"/>
        </w:rPr>
      </w:pPr>
      <w:r w:rsidRPr="00F31D8A">
        <w:rPr>
          <w:rFonts w:ascii="Times New Roman" w:eastAsia="Times New Roman" w:hAnsi="Times New Roman" w:cs="Times New Roman"/>
          <w:color w:val="000000"/>
          <w:sz w:val="24"/>
          <w:szCs w:val="24"/>
        </w:rPr>
        <w:t>10.08.2015 - Participarea administratorului la ședința cu primarii si serviciile desconcentrate în incinta Consiliului raional Rezina. La finele ședinței de către administrator a fost adus la cunoștință noilor primari despre activitatea Incubatorului și îndemnul la colaborare în dezvoltarea antreprenoriatului în mediul rural.</w:t>
      </w:r>
      <w:r w:rsidR="00555FA8">
        <w:rPr>
          <w:rFonts w:ascii="Times New Roman" w:eastAsia="Times New Roman" w:hAnsi="Times New Roman" w:cs="Times New Roman"/>
          <w:color w:val="000000"/>
          <w:sz w:val="24"/>
          <w:szCs w:val="24"/>
        </w:rPr>
        <w:t xml:space="preserve"> </w:t>
      </w:r>
      <w:r w:rsidR="00555FA8" w:rsidRPr="00446A8A">
        <w:rPr>
          <w:rFonts w:ascii="Times New Roman" w:eastAsia="Times New Roman" w:hAnsi="Times New Roman" w:cs="Times New Roman"/>
          <w:color w:val="000000" w:themeColor="text1"/>
          <w:sz w:val="24"/>
          <w:szCs w:val="24"/>
        </w:rPr>
        <w:t>Ca rezultat primarii din 23 de localități au fost informați despre suportul Incubatorului care îl acordă antreprenorilor.</w:t>
      </w:r>
    </w:p>
    <w:p w:rsidR="00F31D8A" w:rsidRPr="00F31D8A" w:rsidRDefault="00F31D8A"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F31D8A">
        <w:rPr>
          <w:rFonts w:ascii="Times New Roman" w:eastAsia="Times New Roman" w:hAnsi="Times New Roman" w:cs="Times New Roman"/>
          <w:color w:val="000000"/>
          <w:sz w:val="24"/>
          <w:szCs w:val="24"/>
        </w:rPr>
        <w:t>12.08.2015 sedința RIAM</w:t>
      </w:r>
      <w:r w:rsidR="001F424C">
        <w:rPr>
          <w:rFonts w:ascii="Times New Roman" w:eastAsia="Times New Roman" w:hAnsi="Times New Roman" w:cs="Times New Roman"/>
          <w:color w:val="000000"/>
          <w:sz w:val="24"/>
          <w:szCs w:val="24"/>
        </w:rPr>
        <w:t xml:space="preserve"> unde au fost puse în discuție problemele cu care se confruntă Incubatoarele de Afaceri și căutarea în comun a soluțiilor.</w:t>
      </w:r>
    </w:p>
    <w:p w:rsidR="00F31D8A" w:rsidRPr="00F31D8A" w:rsidRDefault="00F31D8A"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F31D8A">
        <w:rPr>
          <w:rFonts w:ascii="Times New Roman" w:eastAsia="Times New Roman" w:hAnsi="Times New Roman" w:cs="Times New Roman"/>
          <w:color w:val="000000"/>
          <w:sz w:val="24"/>
          <w:szCs w:val="24"/>
        </w:rPr>
        <w:t>09.09.2015 – Participarea administratorului la sesiunea de informare cu privire la lansarea proiectului estonian ,,Cupa Antreprenoriatului Rural” avînd drept scop ,,Promovarea antreprenoriatului pentru dezvoltarea mediului rural. Evenimentul a fost organizat de ODIMM în comun cu partenerii proiectului nominalizat.</w:t>
      </w:r>
    </w:p>
    <w:p w:rsidR="001F424C" w:rsidRDefault="00F31D8A"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F31D8A">
        <w:rPr>
          <w:rFonts w:ascii="Times New Roman" w:eastAsia="Times New Roman" w:hAnsi="Times New Roman" w:cs="Times New Roman"/>
          <w:color w:val="000000"/>
          <w:sz w:val="24"/>
          <w:szCs w:val="24"/>
        </w:rPr>
        <w:t>29.09.2015 - Participarea administrației și a rezidenților IAR la Ceremonia oficială de semnare a acordului de colaborare dintre Camera de Comerț și Industrie în persoana Președintelui CCI RM, Domnul Valeriu Lazăr și Consiliul raional Rezina, în persoana Doamnei Eleonora Graur.</w:t>
      </w:r>
    </w:p>
    <w:p w:rsidR="001F424C" w:rsidRDefault="00147347"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1F424C">
        <w:rPr>
          <w:rFonts w:ascii="Times New Roman" w:eastAsia="Times New Roman" w:hAnsi="Times New Roman" w:cs="Times New Roman"/>
          <w:color w:val="000000"/>
          <w:sz w:val="24"/>
          <w:szCs w:val="24"/>
        </w:rPr>
        <w:t xml:space="preserve">02.10.2015 – Participarea administratorului la sesiunea de informare cu privire la lansarea proiectului estonian ,,Cupa Antreprenoriatului Rural” avînd drept scop ,,Promovarea antreprenoriatului pentru dezvoltarea mediului rural. Evenimentul a fost organizat de ODIMM în comun cu partenerii proiectului nominalizat. </w:t>
      </w:r>
    </w:p>
    <w:p w:rsidR="001F424C" w:rsidRPr="00A3661F" w:rsidRDefault="00147347"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1F424C">
        <w:rPr>
          <w:rFonts w:ascii="Times New Roman" w:hAnsi="Times New Roman" w:cs="Times New Roman"/>
          <w:color w:val="000000" w:themeColor="text1"/>
          <w:sz w:val="24"/>
          <w:szCs w:val="24"/>
        </w:rPr>
        <w:t>06.11.2015 – Participarea la cel de al 2-lea Seed Forum Moldova, în cadrul proiectului ,,Acces to Finance – ACCES”, organizat de către ODIMM.</w:t>
      </w:r>
    </w:p>
    <w:p w:rsidR="00A3661F" w:rsidRPr="001F424C" w:rsidRDefault="00A3661F"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lastRenderedPageBreak/>
        <w:t>21-22.11.2015 participarea a 7 antreprenori din or. Rezina la Cupa Antrprenoriatului Rural, care sa desfășurat la IA Soroca, unde tinerii antreprenori fiind instruiți în domeniul afacerilor au prezentat două idei de afceri unde una a fost selectată pentru participarea de mai departe la competiție.</w:t>
      </w:r>
    </w:p>
    <w:p w:rsidR="00205382" w:rsidRPr="00F57B9B" w:rsidRDefault="00AF437E" w:rsidP="00205382">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205382">
        <w:rPr>
          <w:noProof/>
          <w:lang w:val="en-US"/>
        </w:rPr>
        <w:drawing>
          <wp:anchor distT="0" distB="0" distL="114300" distR="114300" simplePos="0" relativeHeight="251711488" behindDoc="0" locked="0" layoutInCell="1" allowOverlap="1" wp14:anchorId="2CF5632C" wp14:editId="5CEA5770">
            <wp:simplePos x="0" y="0"/>
            <wp:positionH relativeFrom="margin">
              <wp:align>right</wp:align>
            </wp:positionH>
            <wp:positionV relativeFrom="page">
              <wp:posOffset>4980940</wp:posOffset>
            </wp:positionV>
            <wp:extent cx="2761615" cy="1971675"/>
            <wp:effectExtent l="0" t="0" r="635" b="9525"/>
            <wp:wrapTopAndBottom/>
            <wp:docPr id="5" name="Рисунок 5" descr="D:\COMP IAR\INCUBATOR\2015\INCUBATOR\ACTIVITATI\foto\FOTO PENTRU STEND\19 MAR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MP IAR\INCUBATOR\2015\INCUBATOR\ACTIVITATI\foto\FOTO PENTRU STEND\19 MARTI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161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424C">
        <w:rPr>
          <w:rFonts w:ascii="Times New Roman" w:eastAsia="Times New Roman" w:hAnsi="Times New Roman" w:cs="Times New Roman"/>
          <w:b/>
          <w:noProof/>
          <w:color w:val="000000"/>
          <w:sz w:val="24"/>
          <w:szCs w:val="24"/>
          <w:lang w:val="en-US"/>
        </w:rPr>
        <w:drawing>
          <wp:anchor distT="0" distB="0" distL="114300" distR="114300" simplePos="0" relativeHeight="251710464" behindDoc="0" locked="0" layoutInCell="1" allowOverlap="1" wp14:anchorId="6E7EC356" wp14:editId="1018A086">
            <wp:simplePos x="0" y="0"/>
            <wp:positionH relativeFrom="margin">
              <wp:posOffset>3319780</wp:posOffset>
            </wp:positionH>
            <wp:positionV relativeFrom="margin">
              <wp:posOffset>2518410</wp:posOffset>
            </wp:positionV>
            <wp:extent cx="2430780" cy="1619250"/>
            <wp:effectExtent l="0" t="0" r="7620" b="0"/>
            <wp:wrapTopAndBottom/>
            <wp:docPr id="31" name="Рисунок 31" descr="D:\COMP IAR\INCUBATOR\2015\INCUBATOR\ACTIVITATI\foto\20.05.2015  conferinta raionala a imm\IMG_3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COMP IAR\INCUBATOR\2015\INCUBATOR\ACTIVITATI\foto\20.05.2015  conferinta raionala a imm\IMG_307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078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0EF1">
        <w:rPr>
          <w:b/>
          <w:noProof/>
          <w:lang w:val="en-US"/>
        </w:rPr>
        <w:drawing>
          <wp:anchor distT="0" distB="0" distL="114300" distR="114300" simplePos="0" relativeHeight="251706368" behindDoc="0" locked="0" layoutInCell="1" allowOverlap="1" wp14:anchorId="1BD2E5E9" wp14:editId="04CADC16">
            <wp:simplePos x="0" y="0"/>
            <wp:positionH relativeFrom="margin">
              <wp:posOffset>552450</wp:posOffset>
            </wp:positionH>
            <wp:positionV relativeFrom="margin">
              <wp:posOffset>2508885</wp:posOffset>
            </wp:positionV>
            <wp:extent cx="2442845" cy="1626870"/>
            <wp:effectExtent l="0" t="0" r="0" b="0"/>
            <wp:wrapTopAndBottom/>
            <wp:docPr id="29" name="Рисунок 29" descr="D:\COMP IAR\INCUBATOR\2015\INCUBATOR\ACTIVITATI\foto\fabricat in Moldova 28-31.01\IMG_2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OMP IAR\INCUBATOR\2015\INCUBATOR\ACTIVITATI\foto\fabricat in Moldova 28-31.01\IMG_249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2845" cy="1626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347" w:rsidRPr="001F424C">
        <w:rPr>
          <w:rFonts w:ascii="Times New Roman" w:eastAsia="Times New Roman" w:hAnsi="Times New Roman" w:cs="Times New Roman"/>
          <w:color w:val="000000"/>
          <w:sz w:val="24"/>
          <w:szCs w:val="24"/>
        </w:rPr>
        <w:t>22.11.2015  - La 75 de ani de la fondarea raionului Rezina, Incubatorul de Afaceri a fost alaturi de primăriile si  serviciile desconcentrate în teritoriu care au organizat expozitii în fata Consiliului raional.</w:t>
      </w:r>
      <w:r w:rsidR="00B038ED">
        <w:rPr>
          <w:rFonts w:ascii="Times New Roman" w:eastAsia="Times New Roman" w:hAnsi="Times New Roman" w:cs="Times New Roman"/>
          <w:color w:val="000000"/>
          <w:sz w:val="24"/>
          <w:szCs w:val="24"/>
        </w:rPr>
        <w:t xml:space="preserve"> </w:t>
      </w:r>
      <w:r w:rsidR="00B038ED" w:rsidRPr="00446A8A">
        <w:rPr>
          <w:rFonts w:ascii="Times New Roman" w:eastAsia="Times New Roman" w:hAnsi="Times New Roman" w:cs="Times New Roman"/>
          <w:color w:val="000000" w:themeColor="text1"/>
          <w:sz w:val="24"/>
          <w:szCs w:val="24"/>
        </w:rPr>
        <w:t>În timpul expoziției IA Rezina a devenit mai vizibilă pentru locuitorii din satele raionului Rezina. Mai multă populație au aflat despre Incubator și activitățile organizate de instituție și rezidenții acesteea.</w:t>
      </w:r>
    </w:p>
    <w:p w:rsidR="00F57B9B" w:rsidRPr="00B84D3D" w:rsidRDefault="00AF437E" w:rsidP="00B84D3D">
      <w:pPr>
        <w:pStyle w:val="ListParagraph"/>
        <w:spacing w:line="360" w:lineRule="auto"/>
        <w:jc w:val="both"/>
        <w:rPr>
          <w:rFonts w:ascii="Times New Roman" w:eastAsia="Times New Roman" w:hAnsi="Times New Roman" w:cs="Times New Roman"/>
          <w:color w:val="000000"/>
          <w:sz w:val="24"/>
          <w:szCs w:val="24"/>
          <w:lang w:val="ru-RU"/>
        </w:rPr>
      </w:pPr>
      <w:r w:rsidRPr="00D94420">
        <w:rPr>
          <w:b/>
          <w:noProof/>
          <w:lang w:val="en-US"/>
        </w:rPr>
        <w:drawing>
          <wp:anchor distT="0" distB="0" distL="114300" distR="114300" simplePos="0" relativeHeight="251708416" behindDoc="0" locked="0" layoutInCell="1" allowOverlap="1" wp14:anchorId="45984731" wp14:editId="7DEFFAEA">
            <wp:simplePos x="0" y="0"/>
            <wp:positionH relativeFrom="margin">
              <wp:posOffset>557530</wp:posOffset>
            </wp:positionH>
            <wp:positionV relativeFrom="margin">
              <wp:posOffset>4404360</wp:posOffset>
            </wp:positionV>
            <wp:extent cx="2487930" cy="1657350"/>
            <wp:effectExtent l="0" t="0" r="7620" b="0"/>
            <wp:wrapTopAndBottom/>
            <wp:docPr id="48" name="Рисунок 48" descr="D:\COMP IAR\INCUBATOR\2015\INCUBATOR\ACTIVITATI\22.11.2015 sarbatoarea 75 ani\IMG_6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COMP IAR\INCUBATOR\2015\INCUBATOR\ACTIVITATI\22.11.2015 sarbatoarea 75 ani\IMG_638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8793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4D3D" w:rsidRPr="00B84D3D" w:rsidRDefault="00B84D3D" w:rsidP="00B84D3D">
      <w:pPr>
        <w:pStyle w:val="ListParagraph"/>
        <w:rPr>
          <w:rFonts w:ascii="Times New Roman" w:eastAsia="Times New Roman" w:hAnsi="Times New Roman" w:cs="Times New Roman"/>
          <w:bCs/>
          <w:color w:val="000000"/>
          <w:sz w:val="24"/>
          <w:szCs w:val="24"/>
        </w:rPr>
      </w:pPr>
    </w:p>
    <w:p w:rsidR="00B84D3D" w:rsidRPr="00B84D3D" w:rsidRDefault="00147347" w:rsidP="005A0EF1">
      <w:pPr>
        <w:pStyle w:val="ListParagraph"/>
        <w:numPr>
          <w:ilvl w:val="0"/>
          <w:numId w:val="26"/>
        </w:numPr>
        <w:spacing w:line="360" w:lineRule="auto"/>
        <w:jc w:val="both"/>
        <w:rPr>
          <w:rFonts w:ascii="Times New Roman" w:eastAsia="Times New Roman" w:hAnsi="Times New Roman" w:cs="Times New Roman"/>
          <w:color w:val="000000"/>
          <w:sz w:val="24"/>
          <w:szCs w:val="24"/>
        </w:rPr>
      </w:pPr>
      <w:r w:rsidRPr="001E76CF">
        <w:rPr>
          <w:rFonts w:ascii="Times New Roman" w:eastAsia="Times New Roman" w:hAnsi="Times New Roman" w:cs="Times New Roman"/>
          <w:bCs/>
          <w:color w:val="000000"/>
          <w:sz w:val="24"/>
          <w:szCs w:val="24"/>
        </w:rPr>
        <w:t xml:space="preserve">- </w:t>
      </w:r>
      <w:r w:rsidR="00B84D3D">
        <w:rPr>
          <w:rFonts w:ascii="Times New Roman" w:eastAsia="Times New Roman" w:hAnsi="Times New Roman" w:cs="Times New Roman"/>
          <w:bCs/>
          <w:color w:val="000000"/>
          <w:sz w:val="24"/>
          <w:szCs w:val="24"/>
        </w:rPr>
        <w:t>1</w:t>
      </w:r>
      <w:r w:rsidR="00B84D3D" w:rsidRPr="001F424C">
        <w:rPr>
          <w:rFonts w:ascii="Times New Roman" w:eastAsia="Times New Roman" w:hAnsi="Times New Roman" w:cs="Times New Roman"/>
          <w:bCs/>
          <w:color w:val="000000"/>
          <w:sz w:val="24"/>
          <w:szCs w:val="24"/>
        </w:rPr>
        <w:t>7.12.2015</w:t>
      </w:r>
      <w:r w:rsidR="00B84D3D" w:rsidRPr="001F424C">
        <w:rPr>
          <w:rFonts w:ascii="Times New Roman" w:eastAsia="Times New Roman" w:hAnsi="Times New Roman" w:cs="Times New Roman"/>
          <w:b/>
          <w:bCs/>
          <w:color w:val="000000"/>
          <w:sz w:val="24"/>
          <w:szCs w:val="24"/>
        </w:rPr>
        <w:t xml:space="preserve"> </w:t>
      </w:r>
      <w:r w:rsidR="00B84D3D" w:rsidRPr="001F424C">
        <w:rPr>
          <w:rFonts w:ascii="Times New Roman" w:eastAsia="Times New Roman" w:hAnsi="Times New Roman" w:cs="Times New Roman"/>
          <w:bCs/>
          <w:color w:val="000000"/>
          <w:sz w:val="24"/>
          <w:szCs w:val="24"/>
        </w:rPr>
        <w:t>-  Participarea la evenimentul ,,Ziua IMM-urilor” unde a aut loc:</w:t>
      </w:r>
    </w:p>
    <w:p w:rsidR="00147347" w:rsidRPr="001E76CF" w:rsidRDefault="00147347" w:rsidP="005A0EF1">
      <w:pPr>
        <w:spacing w:line="360" w:lineRule="auto"/>
        <w:jc w:val="both"/>
        <w:rPr>
          <w:rFonts w:ascii="Times New Roman" w:eastAsia="Times New Roman" w:hAnsi="Times New Roman" w:cs="Times New Roman"/>
          <w:bCs/>
          <w:i/>
          <w:color w:val="000000"/>
          <w:sz w:val="24"/>
          <w:szCs w:val="24"/>
        </w:rPr>
      </w:pPr>
      <w:r w:rsidRPr="001E76CF">
        <w:rPr>
          <w:rFonts w:ascii="Times New Roman" w:eastAsia="Times New Roman" w:hAnsi="Times New Roman" w:cs="Times New Roman"/>
          <w:bCs/>
          <w:color w:val="000000"/>
          <w:sz w:val="24"/>
          <w:szCs w:val="24"/>
        </w:rPr>
        <w:t xml:space="preserve"> Ceremonia oficială de decernare a premiilor Concursului Republican </w:t>
      </w:r>
      <w:r w:rsidRPr="001E76CF">
        <w:rPr>
          <w:rFonts w:ascii="Times New Roman" w:eastAsia="Times New Roman" w:hAnsi="Times New Roman" w:cs="Times New Roman"/>
          <w:bCs/>
          <w:i/>
          <w:color w:val="000000"/>
          <w:sz w:val="24"/>
          <w:szCs w:val="24"/>
        </w:rPr>
        <w:t>„Cel mai bun antreprenor din sectorul IMM”</w:t>
      </w:r>
    </w:p>
    <w:p w:rsidR="00147347" w:rsidRPr="00B84D3D" w:rsidRDefault="00147347" w:rsidP="00B84D3D">
      <w:pPr>
        <w:spacing w:line="360" w:lineRule="auto"/>
        <w:jc w:val="both"/>
        <w:rPr>
          <w:rFonts w:ascii="Times New Roman" w:eastAsia="Times New Roman" w:hAnsi="Times New Roman" w:cs="Times New Roman"/>
          <w:b/>
          <w:bCs/>
          <w:color w:val="000000"/>
          <w:sz w:val="24"/>
          <w:szCs w:val="24"/>
        </w:rPr>
      </w:pPr>
      <w:r w:rsidRPr="006D5C7B">
        <w:rPr>
          <w:rFonts w:ascii="Times New Roman" w:eastAsia="Times New Roman" w:hAnsi="Times New Roman" w:cs="Times New Roman"/>
          <w:b/>
          <w:bCs/>
          <w:color w:val="000000"/>
          <w:sz w:val="24"/>
          <w:szCs w:val="24"/>
        </w:rPr>
        <w:t>- Ceremonia de decernare a certificatelor de grant câș</w:t>
      </w:r>
      <w:r w:rsidR="00B84D3D">
        <w:rPr>
          <w:rFonts w:ascii="Times New Roman" w:eastAsia="Times New Roman" w:hAnsi="Times New Roman" w:cs="Times New Roman"/>
          <w:b/>
          <w:bCs/>
          <w:color w:val="000000"/>
          <w:sz w:val="24"/>
          <w:szCs w:val="24"/>
        </w:rPr>
        <w:t>tigătorilor</w:t>
      </w:r>
      <w:r w:rsidRPr="001E76CF">
        <w:rPr>
          <w:rFonts w:ascii="Times New Roman" w:eastAsia="Times New Roman" w:hAnsi="Times New Roman" w:cs="Times New Roman"/>
          <w:bCs/>
          <w:i/>
          <w:color w:val="000000"/>
          <w:sz w:val="24"/>
          <w:szCs w:val="24"/>
        </w:rPr>
        <w:t xml:space="preserve"> „Competiției de Granturi 2015”</w:t>
      </w:r>
      <w:r w:rsidR="00B038ED" w:rsidRPr="00B038ED">
        <w:rPr>
          <w:rFonts w:ascii="Times New Roman" w:hAnsi="Times New Roman" w:cs="Times New Roman"/>
          <w:sz w:val="24"/>
          <w:szCs w:val="24"/>
        </w:rPr>
        <w:t xml:space="preserve"> </w:t>
      </w:r>
      <w:r w:rsidR="00B038ED" w:rsidRPr="00446A8A">
        <w:rPr>
          <w:rFonts w:ascii="Times New Roman" w:hAnsi="Times New Roman" w:cs="Times New Roman"/>
          <w:color w:val="000000" w:themeColor="text1"/>
          <w:sz w:val="24"/>
          <w:szCs w:val="24"/>
        </w:rPr>
        <w:t>a fost organizată cu suportul financiar al Guvernului Norvegiei, care a oferit granturi în sumă de până la 2000 Euro la 14 antreprenori, rezidenți ai Incubatoarelor de Afaceri, ce au concurat cu proiecte de afaceri. Printre cîstigători s-au regasit si 3 rezidenti ai Incubatorului de Afaceri din Rezina, care datorită grantului acordat își vor îmbunătăți baza tehnico-materială</w:t>
      </w:r>
      <w:r w:rsidR="00205382" w:rsidRPr="00446A8A">
        <w:rPr>
          <w:rFonts w:ascii="Times New Roman" w:hAnsi="Times New Roman" w:cs="Times New Roman"/>
          <w:color w:val="000000" w:themeColor="text1"/>
          <w:sz w:val="24"/>
          <w:szCs w:val="24"/>
        </w:rPr>
        <w:t>, vor putea crea noi locuri de muncă și mări cifra de afacere.</w:t>
      </w:r>
    </w:p>
    <w:p w:rsidR="00147347" w:rsidRPr="006D5C7B" w:rsidRDefault="00147347" w:rsidP="005A0EF1">
      <w:pPr>
        <w:numPr>
          <w:ilvl w:val="0"/>
          <w:numId w:val="35"/>
        </w:numPr>
        <w:spacing w:line="360" w:lineRule="auto"/>
        <w:jc w:val="both"/>
        <w:rPr>
          <w:rFonts w:ascii="Times New Roman" w:eastAsia="Times New Roman" w:hAnsi="Times New Roman" w:cs="Times New Roman"/>
          <w:b/>
          <w:bCs/>
          <w:i/>
          <w:color w:val="000000"/>
          <w:sz w:val="24"/>
          <w:szCs w:val="24"/>
        </w:rPr>
      </w:pPr>
      <w:r w:rsidRPr="006D5C7B">
        <w:rPr>
          <w:rFonts w:ascii="Times New Roman" w:eastAsia="Times New Roman" w:hAnsi="Times New Roman" w:cs="Times New Roman"/>
          <w:b/>
          <w:bCs/>
          <w:color w:val="000000"/>
          <w:sz w:val="24"/>
          <w:szCs w:val="24"/>
        </w:rPr>
        <w:lastRenderedPageBreak/>
        <w:t>Ceremonia de decernare a premiului în cadrul Concursului</w:t>
      </w:r>
    </w:p>
    <w:p w:rsidR="00AE3019" w:rsidRPr="00446A8A" w:rsidRDefault="00AF437E" w:rsidP="00AF437E">
      <w:pPr>
        <w:spacing w:line="360" w:lineRule="auto"/>
        <w:jc w:val="both"/>
        <w:rPr>
          <w:rFonts w:ascii="Times New Roman" w:hAnsi="Times New Roman" w:cs="Times New Roman"/>
          <w:color w:val="000000" w:themeColor="text1"/>
          <w:sz w:val="24"/>
          <w:szCs w:val="24"/>
        </w:rPr>
      </w:pPr>
      <w:r w:rsidRPr="00D94420">
        <w:rPr>
          <w:noProof/>
          <w:lang w:val="en-US"/>
        </w:rPr>
        <w:drawing>
          <wp:anchor distT="0" distB="0" distL="114300" distR="114300" simplePos="0" relativeHeight="251697152" behindDoc="0" locked="0" layoutInCell="1" allowOverlap="1" wp14:anchorId="6BDB39DC" wp14:editId="5447ACC0">
            <wp:simplePos x="0" y="0"/>
            <wp:positionH relativeFrom="column">
              <wp:posOffset>3072765</wp:posOffset>
            </wp:positionH>
            <wp:positionV relativeFrom="margin">
              <wp:posOffset>1403985</wp:posOffset>
            </wp:positionV>
            <wp:extent cx="2533650" cy="1917065"/>
            <wp:effectExtent l="0" t="0" r="0" b="6985"/>
            <wp:wrapTopAndBottom/>
            <wp:docPr id="49" name="Рисунок 49" descr="D:\COMP IAR\INCUBATOR\2015\INCUBATOR\ACTIVITATI\SAPTAMINA IMM\super_foto_SME_Day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COMP IAR\INCUBATOR\2015\INCUBATOR\ACTIVITATI\SAPTAMINA IMM\super_foto_SME_Day_jpg.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33650" cy="1917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019">
        <w:rPr>
          <w:rFonts w:ascii="Times New Roman" w:hAnsi="Times New Roman" w:cs="Times New Roman"/>
          <w:noProof/>
          <w:color w:val="FF0000"/>
          <w:sz w:val="24"/>
          <w:szCs w:val="24"/>
          <w:lang w:val="en-US"/>
        </w:rPr>
        <w:drawing>
          <wp:anchor distT="0" distB="0" distL="114300" distR="114300" simplePos="0" relativeHeight="251712512" behindDoc="0" locked="0" layoutInCell="1" allowOverlap="1" wp14:anchorId="5AEBA436" wp14:editId="1D078695">
            <wp:simplePos x="0" y="0"/>
            <wp:positionH relativeFrom="margin">
              <wp:posOffset>43815</wp:posOffset>
            </wp:positionH>
            <wp:positionV relativeFrom="page">
              <wp:posOffset>2076450</wp:posOffset>
            </wp:positionV>
            <wp:extent cx="2696845" cy="1952625"/>
            <wp:effectExtent l="0" t="0" r="8255" b="9525"/>
            <wp:wrapTopAndBottom/>
            <wp:docPr id="6" name="Рисунок 6" descr="D:\COMP IAR\INCUBATOR\2015\INCUBATOR\ACTIVITATI\SAPTAMINA IMM\C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MP IAR\INCUBATOR\2015\INCUBATOR\ACTIVITATI\SAPTAMINA IMM\CUP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9684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347" w:rsidRPr="001F424C">
        <w:rPr>
          <w:rFonts w:ascii="Times New Roman" w:eastAsia="Times New Roman" w:hAnsi="Times New Roman" w:cs="Times New Roman"/>
          <w:bCs/>
          <w:i/>
          <w:color w:val="000000"/>
          <w:sz w:val="24"/>
          <w:szCs w:val="24"/>
        </w:rPr>
        <w:t>„Incubatorul Anului”</w:t>
      </w:r>
      <w:r w:rsidR="00205382" w:rsidRPr="00205382">
        <w:rPr>
          <w:rFonts w:ascii="Times New Roman" w:hAnsi="Times New Roman" w:cs="Times New Roman"/>
          <w:sz w:val="24"/>
          <w:szCs w:val="24"/>
        </w:rPr>
        <w:t xml:space="preserve"> </w:t>
      </w:r>
      <w:r w:rsidR="00205382" w:rsidRPr="00446A8A">
        <w:rPr>
          <w:rFonts w:ascii="Times New Roman" w:hAnsi="Times New Roman" w:cs="Times New Roman"/>
          <w:color w:val="000000" w:themeColor="text1"/>
          <w:sz w:val="24"/>
          <w:szCs w:val="24"/>
        </w:rPr>
        <w:t>al cărui câstigător este Incubatorul de Afaceri din Rezina.  Ca rezultat al premierii</w:t>
      </w:r>
      <w:r w:rsidR="00AE3019" w:rsidRPr="00446A8A">
        <w:rPr>
          <w:rFonts w:ascii="Times New Roman" w:hAnsi="Times New Roman" w:cs="Times New Roman"/>
          <w:color w:val="000000" w:themeColor="text1"/>
          <w:sz w:val="24"/>
          <w:szCs w:val="24"/>
        </w:rPr>
        <w:t>, a crescut imaginea instituției în fața APL, consilierilor raionali, partenerilor și tuturor locuitorilor din raionul Rezina.</w:t>
      </w:r>
    </w:p>
    <w:p w:rsidR="00AF437E" w:rsidRDefault="00AF437E" w:rsidP="00F31D8A">
      <w:pPr>
        <w:rPr>
          <w:rFonts w:ascii="Times New Roman" w:eastAsia="Times New Roman" w:hAnsi="Times New Roman" w:cs="Times New Roman"/>
          <w:b/>
          <w:color w:val="000000"/>
          <w:sz w:val="24"/>
          <w:szCs w:val="24"/>
        </w:rPr>
      </w:pPr>
    </w:p>
    <w:p w:rsidR="00AF437E" w:rsidRPr="00D94420" w:rsidRDefault="00F31D8A" w:rsidP="00F31D8A">
      <w:pPr>
        <w:rPr>
          <w:rFonts w:ascii="Times New Roman" w:eastAsia="Times New Roman" w:hAnsi="Times New Roman" w:cs="Times New Roman"/>
          <w:b/>
          <w:i/>
          <w:color w:val="000000"/>
          <w:sz w:val="24"/>
          <w:szCs w:val="24"/>
        </w:rPr>
      </w:pPr>
      <w:r w:rsidRPr="00D94420">
        <w:rPr>
          <w:rFonts w:ascii="Times New Roman" w:eastAsia="Times New Roman" w:hAnsi="Times New Roman" w:cs="Times New Roman"/>
          <w:b/>
          <w:color w:val="000000"/>
          <w:sz w:val="24"/>
          <w:szCs w:val="24"/>
        </w:rPr>
        <w:t xml:space="preserve">Proiecte accesate de IA </w:t>
      </w:r>
    </w:p>
    <w:p w:rsidR="00F31D8A" w:rsidRDefault="00F31D8A" w:rsidP="00D94420">
      <w:pPr>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15.01 2015 </w:t>
      </w:r>
      <w:r w:rsidR="00D9442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a fost depusă </w:t>
      </w:r>
      <w:r w:rsidR="00D94420">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ideie de proiect la ambasada Germaniei  ,,Școala mobilă a tînărului antreprenor”</w:t>
      </w:r>
      <w:r w:rsidR="00D94420">
        <w:rPr>
          <w:rFonts w:ascii="Times New Roman" w:eastAsia="Times New Roman" w:hAnsi="Times New Roman" w:cs="Times New Roman"/>
          <w:color w:val="000000"/>
          <w:sz w:val="24"/>
          <w:szCs w:val="24"/>
        </w:rPr>
        <w:t>.</w:t>
      </w:r>
      <w:r w:rsidR="00AE3019">
        <w:rPr>
          <w:rFonts w:ascii="Times New Roman" w:eastAsia="Times New Roman" w:hAnsi="Times New Roman" w:cs="Times New Roman"/>
          <w:color w:val="000000"/>
          <w:sz w:val="24"/>
          <w:szCs w:val="24"/>
        </w:rPr>
        <w:t xml:space="preserve"> </w:t>
      </w:r>
    </w:p>
    <w:p w:rsidR="00B84D3D" w:rsidRDefault="00B84D3D" w:rsidP="00D94420">
      <w:pPr>
        <w:ind w:firstLine="708"/>
        <w:jc w:val="both"/>
        <w:rPr>
          <w:rFonts w:ascii="Times New Roman" w:eastAsia="Times New Roman" w:hAnsi="Times New Roman" w:cs="Times New Roman"/>
          <w:color w:val="000000"/>
          <w:sz w:val="24"/>
          <w:szCs w:val="24"/>
        </w:rPr>
      </w:pPr>
    </w:p>
    <w:p w:rsidR="00F31D8A" w:rsidRDefault="00F31D8A" w:rsidP="00F31D8A">
      <w:pPr>
        <w:rPr>
          <w:rFonts w:ascii="Times New Roman" w:eastAsia="Times New Roman" w:hAnsi="Times New Roman" w:cs="Times New Roman"/>
          <w:b/>
          <w:color w:val="000000"/>
          <w:sz w:val="24"/>
          <w:szCs w:val="24"/>
        </w:rPr>
      </w:pPr>
      <w:r w:rsidRPr="00CC59D1">
        <w:rPr>
          <w:rFonts w:ascii="Times New Roman" w:eastAsia="Times New Roman" w:hAnsi="Times New Roman" w:cs="Times New Roman"/>
          <w:b/>
          <w:color w:val="000000"/>
          <w:sz w:val="24"/>
          <w:szCs w:val="24"/>
        </w:rPr>
        <w:t>Alte informaţii relevante</w:t>
      </w:r>
      <w:r w:rsidR="00D94420">
        <w:rPr>
          <w:rFonts w:ascii="Times New Roman" w:eastAsia="Times New Roman" w:hAnsi="Times New Roman" w:cs="Times New Roman"/>
          <w:b/>
          <w:color w:val="000000"/>
          <w:sz w:val="24"/>
          <w:szCs w:val="24"/>
        </w:rPr>
        <w:t xml:space="preserve"> </w:t>
      </w:r>
    </w:p>
    <w:p w:rsidR="00F31D8A" w:rsidRPr="00F31D8A" w:rsidRDefault="00F31D8A" w:rsidP="00D94420">
      <w:pPr>
        <w:pStyle w:val="ListParagraph"/>
        <w:numPr>
          <w:ilvl w:val="0"/>
          <w:numId w:val="31"/>
        </w:numPr>
        <w:spacing w:line="360" w:lineRule="auto"/>
        <w:jc w:val="both"/>
        <w:rPr>
          <w:rFonts w:ascii="Times New Roman" w:eastAsia="Times New Roman" w:hAnsi="Times New Roman" w:cs="Times New Roman"/>
          <w:b/>
          <w:color w:val="000000"/>
          <w:sz w:val="24"/>
          <w:szCs w:val="24"/>
        </w:rPr>
      </w:pPr>
      <w:r w:rsidRPr="00373931">
        <w:rPr>
          <w:rFonts w:ascii="Times New Roman" w:eastAsia="Times New Roman" w:hAnsi="Times New Roman" w:cs="Times New Roman"/>
          <w:color w:val="000000"/>
          <w:sz w:val="24"/>
          <w:szCs w:val="24"/>
        </w:rPr>
        <w:t>13.02.-14.02.2015 - Act de caritate la sărbătoarea  de Sf. Vasile – au fost donate pachete cu haine</w:t>
      </w:r>
      <w:r>
        <w:rPr>
          <w:rFonts w:ascii="Times New Roman" w:eastAsia="Times New Roman" w:hAnsi="Times New Roman" w:cs="Times New Roman"/>
          <w:color w:val="000000"/>
          <w:sz w:val="24"/>
          <w:szCs w:val="24"/>
        </w:rPr>
        <w:t xml:space="preserve"> pentru copii</w:t>
      </w:r>
      <w:r w:rsidRPr="00373931">
        <w:rPr>
          <w:rFonts w:ascii="Times New Roman" w:eastAsia="Times New Roman" w:hAnsi="Times New Roman" w:cs="Times New Roman"/>
          <w:color w:val="000000"/>
          <w:sz w:val="24"/>
          <w:szCs w:val="24"/>
        </w:rPr>
        <w:t xml:space="preserve">, jucării,  produse alimentare,  și rechizite școlare la 7 familii din pătura social vulnerabilă.  </w:t>
      </w:r>
    </w:p>
    <w:p w:rsidR="00E95C4C" w:rsidRPr="00D94420" w:rsidRDefault="00F31D8A" w:rsidP="002A635A">
      <w:pPr>
        <w:pStyle w:val="ListParagraph"/>
        <w:numPr>
          <w:ilvl w:val="0"/>
          <w:numId w:val="31"/>
        </w:numPr>
        <w:spacing w:line="360" w:lineRule="auto"/>
        <w:jc w:val="both"/>
        <w:rPr>
          <w:rFonts w:ascii="Times New Roman" w:eastAsia="Times New Roman" w:hAnsi="Times New Roman" w:cs="Times New Roman"/>
          <w:b/>
          <w:color w:val="000000"/>
          <w:sz w:val="24"/>
          <w:szCs w:val="24"/>
        </w:rPr>
      </w:pPr>
      <w:r w:rsidRPr="00F31D8A">
        <w:rPr>
          <w:rFonts w:ascii="Times New Roman" w:eastAsia="Times New Roman" w:hAnsi="Times New Roman" w:cs="Times New Roman"/>
          <w:color w:val="000000"/>
          <w:sz w:val="24"/>
          <w:szCs w:val="24"/>
        </w:rPr>
        <w:t>Articol publicat în săptămînalul Cuvîntul nr 15 din 17 aprilie 2015, pag 4,  despre beneficiile, genurile de activitate și istoriile  de succes ale rezidenților Incubatorului de</w:t>
      </w:r>
      <w:r w:rsidR="00D94420">
        <w:rPr>
          <w:rFonts w:ascii="Times New Roman" w:eastAsia="Times New Roman" w:hAnsi="Times New Roman" w:cs="Times New Roman"/>
          <w:color w:val="000000"/>
          <w:sz w:val="24"/>
          <w:szCs w:val="24"/>
        </w:rPr>
        <w:t xml:space="preserve"> </w:t>
      </w:r>
      <w:r w:rsidRPr="00F31D8A">
        <w:rPr>
          <w:rFonts w:ascii="Times New Roman" w:eastAsia="Times New Roman" w:hAnsi="Times New Roman" w:cs="Times New Roman"/>
          <w:color w:val="000000"/>
          <w:sz w:val="24"/>
          <w:szCs w:val="24"/>
        </w:rPr>
        <w:t>Afaceri din Rezina, și despre activitățile din cadrul Instituției.</w:t>
      </w:r>
    </w:p>
    <w:p w:rsidR="006D5C7B" w:rsidRPr="006D5C7B" w:rsidRDefault="002A635A" w:rsidP="00AE3019">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
    <w:p w:rsidR="002A635A" w:rsidRPr="005F53B4" w:rsidRDefault="002A635A" w:rsidP="002A635A">
      <w:pPr>
        <w:pStyle w:val="NoSpacing"/>
        <w:rPr>
          <w:rFonts w:ascii="Times New Roman" w:hAnsi="Times New Roman" w:cs="Times New Roman"/>
          <w:b/>
          <w:sz w:val="24"/>
          <w:szCs w:val="24"/>
        </w:rPr>
      </w:pPr>
      <w:r w:rsidRPr="005F53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53B4">
        <w:rPr>
          <w:rFonts w:ascii="Times New Roman" w:hAnsi="Times New Roman" w:cs="Times New Roman"/>
          <w:b/>
          <w:sz w:val="24"/>
          <w:szCs w:val="24"/>
        </w:rPr>
        <w:t>Raportor:</w:t>
      </w:r>
    </w:p>
    <w:p w:rsidR="002A635A" w:rsidRPr="005F53B4" w:rsidRDefault="002A635A" w:rsidP="002A63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F53B4">
        <w:rPr>
          <w:rFonts w:ascii="Times New Roman" w:hAnsi="Times New Roman" w:cs="Times New Roman"/>
          <w:b/>
          <w:sz w:val="24"/>
          <w:szCs w:val="24"/>
        </w:rPr>
        <w:t>Mihai Fricațel,</w:t>
      </w:r>
    </w:p>
    <w:p w:rsidR="002A635A" w:rsidRPr="005F53B4" w:rsidRDefault="002A635A" w:rsidP="002A635A">
      <w:pPr>
        <w:pStyle w:val="NoSpacing"/>
        <w:jc w:val="right"/>
        <w:rPr>
          <w:rFonts w:ascii="Times New Roman" w:hAnsi="Times New Roman" w:cs="Times New Roman"/>
          <w:b/>
          <w:sz w:val="24"/>
          <w:szCs w:val="24"/>
        </w:rPr>
      </w:pPr>
      <w:r>
        <w:rPr>
          <w:rFonts w:ascii="Times New Roman" w:hAnsi="Times New Roman" w:cs="Times New Roman"/>
          <w:b/>
          <w:sz w:val="24"/>
          <w:szCs w:val="24"/>
        </w:rPr>
        <w:t xml:space="preserve"> </w:t>
      </w:r>
      <w:r w:rsidRPr="005F53B4">
        <w:rPr>
          <w:rFonts w:ascii="Times New Roman" w:hAnsi="Times New Roman" w:cs="Times New Roman"/>
          <w:b/>
          <w:sz w:val="24"/>
          <w:szCs w:val="24"/>
        </w:rPr>
        <w:t xml:space="preserve">Administrator I.P. ,,IAR” </w:t>
      </w:r>
    </w:p>
    <w:p w:rsidR="002A635A" w:rsidRPr="00F73FA1" w:rsidRDefault="002A635A" w:rsidP="00F73FA1">
      <w:pPr>
        <w:ind w:firstLine="708"/>
        <w:jc w:val="both"/>
        <w:rPr>
          <w:rFonts w:ascii="Times New Roman" w:hAnsi="Times New Roman" w:cs="Times New Roman"/>
          <w:b/>
          <w:sz w:val="24"/>
          <w:szCs w:val="24"/>
        </w:rPr>
      </w:pPr>
    </w:p>
    <w:sectPr w:rsidR="002A635A" w:rsidRPr="00F73FA1" w:rsidSect="00F40704">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5FE"/>
      </v:shape>
    </w:pict>
  </w:numPicBullet>
  <w:abstractNum w:abstractNumId="0" w15:restartNumberingAfterBreak="0">
    <w:nsid w:val="FFFFFFFE"/>
    <w:multiLevelType w:val="singleLevel"/>
    <w:tmpl w:val="18E20132"/>
    <w:lvl w:ilvl="0">
      <w:numFmt w:val="bullet"/>
      <w:lvlText w:val="*"/>
      <w:lvlJc w:val="left"/>
      <w:pPr>
        <w:ind w:left="0" w:firstLine="0"/>
      </w:pPr>
    </w:lvl>
  </w:abstractNum>
  <w:abstractNum w:abstractNumId="1" w15:restartNumberingAfterBreak="0">
    <w:nsid w:val="03CE1B23"/>
    <w:multiLevelType w:val="hybridMultilevel"/>
    <w:tmpl w:val="9FDC4E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776237"/>
    <w:multiLevelType w:val="hybridMultilevel"/>
    <w:tmpl w:val="3208A3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5860EDD"/>
    <w:multiLevelType w:val="hybridMultilevel"/>
    <w:tmpl w:val="CF127B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93313"/>
    <w:multiLevelType w:val="hybridMultilevel"/>
    <w:tmpl w:val="466624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470EF"/>
    <w:multiLevelType w:val="hybridMultilevel"/>
    <w:tmpl w:val="8052395A"/>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0B770DAA"/>
    <w:multiLevelType w:val="hybridMultilevel"/>
    <w:tmpl w:val="ECC00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801E66"/>
    <w:multiLevelType w:val="hybridMultilevel"/>
    <w:tmpl w:val="CDD62F2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FB6B87"/>
    <w:multiLevelType w:val="hybridMultilevel"/>
    <w:tmpl w:val="BC548F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EA5249"/>
    <w:multiLevelType w:val="hybridMultilevel"/>
    <w:tmpl w:val="211A6A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CB11DB"/>
    <w:multiLevelType w:val="hybridMultilevel"/>
    <w:tmpl w:val="53E4C9EC"/>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23286083"/>
    <w:multiLevelType w:val="hybridMultilevel"/>
    <w:tmpl w:val="A8A41A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070B72"/>
    <w:multiLevelType w:val="hybridMultilevel"/>
    <w:tmpl w:val="7340B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233EC7"/>
    <w:multiLevelType w:val="hybridMultilevel"/>
    <w:tmpl w:val="39B89BF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3D95041"/>
    <w:multiLevelType w:val="hybridMultilevel"/>
    <w:tmpl w:val="1A9C34B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060C43"/>
    <w:multiLevelType w:val="hybridMultilevel"/>
    <w:tmpl w:val="E6BC74AC"/>
    <w:lvl w:ilvl="0" w:tplc="B3540D6A">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63F5964"/>
    <w:multiLevelType w:val="hybridMultilevel"/>
    <w:tmpl w:val="58A65406"/>
    <w:lvl w:ilvl="0" w:tplc="F48AF6E6">
      <w:start w:val="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90D631A"/>
    <w:multiLevelType w:val="hybridMultilevel"/>
    <w:tmpl w:val="18944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826C76"/>
    <w:multiLevelType w:val="hybridMultilevel"/>
    <w:tmpl w:val="02863DEA"/>
    <w:lvl w:ilvl="0" w:tplc="932C8B50">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8D44AE"/>
    <w:multiLevelType w:val="hybridMultilevel"/>
    <w:tmpl w:val="391C4BF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029323C"/>
    <w:multiLevelType w:val="multilevel"/>
    <w:tmpl w:val="0E3A43FC"/>
    <w:lvl w:ilvl="0">
      <w:start w:val="21"/>
      <w:numFmt w:val="decimal"/>
      <w:lvlText w:val="%1"/>
      <w:lvlJc w:val="left"/>
      <w:pPr>
        <w:ind w:left="1080" w:hanging="1080"/>
      </w:pPr>
      <w:rPr>
        <w:rFonts w:hint="default"/>
        <w:b/>
        <w:color w:val="333333"/>
      </w:rPr>
    </w:lvl>
    <w:lvl w:ilvl="1">
      <w:start w:val="10"/>
      <w:numFmt w:val="decimal"/>
      <w:lvlText w:val="%1.%2"/>
      <w:lvlJc w:val="left"/>
      <w:pPr>
        <w:ind w:left="1080" w:hanging="1080"/>
      </w:pPr>
      <w:rPr>
        <w:rFonts w:hint="default"/>
        <w:b/>
        <w:color w:val="333333"/>
      </w:rPr>
    </w:lvl>
    <w:lvl w:ilvl="2">
      <w:start w:val="2015"/>
      <w:numFmt w:val="decimal"/>
      <w:lvlText w:val="%1.%2.%3"/>
      <w:lvlJc w:val="left"/>
      <w:pPr>
        <w:ind w:left="1080" w:hanging="1080"/>
      </w:pPr>
      <w:rPr>
        <w:rFonts w:hint="default"/>
        <w:b/>
        <w:color w:val="333333"/>
      </w:rPr>
    </w:lvl>
    <w:lvl w:ilvl="3">
      <w:start w:val="1"/>
      <w:numFmt w:val="decimal"/>
      <w:lvlText w:val="%1.%2.%3.%4"/>
      <w:lvlJc w:val="left"/>
      <w:pPr>
        <w:ind w:left="1080" w:hanging="1080"/>
      </w:pPr>
      <w:rPr>
        <w:rFonts w:hint="default"/>
        <w:b/>
        <w:color w:val="333333"/>
      </w:rPr>
    </w:lvl>
    <w:lvl w:ilvl="4">
      <w:start w:val="1"/>
      <w:numFmt w:val="decimal"/>
      <w:lvlText w:val="%1.%2.%3.%4.%5"/>
      <w:lvlJc w:val="left"/>
      <w:pPr>
        <w:ind w:left="1080" w:hanging="1080"/>
      </w:pPr>
      <w:rPr>
        <w:rFonts w:hint="default"/>
        <w:b/>
        <w:color w:val="333333"/>
      </w:rPr>
    </w:lvl>
    <w:lvl w:ilvl="5">
      <w:start w:val="1"/>
      <w:numFmt w:val="decimal"/>
      <w:lvlText w:val="%1.%2.%3.%4.%5.%6"/>
      <w:lvlJc w:val="left"/>
      <w:pPr>
        <w:ind w:left="1080" w:hanging="1080"/>
      </w:pPr>
      <w:rPr>
        <w:rFonts w:hint="default"/>
        <w:b/>
        <w:color w:val="333333"/>
      </w:rPr>
    </w:lvl>
    <w:lvl w:ilvl="6">
      <w:start w:val="1"/>
      <w:numFmt w:val="decimal"/>
      <w:lvlText w:val="%1.%2.%3.%4.%5.%6.%7"/>
      <w:lvlJc w:val="left"/>
      <w:pPr>
        <w:ind w:left="1440" w:hanging="1440"/>
      </w:pPr>
      <w:rPr>
        <w:rFonts w:hint="default"/>
        <w:b/>
        <w:color w:val="333333"/>
      </w:rPr>
    </w:lvl>
    <w:lvl w:ilvl="7">
      <w:start w:val="1"/>
      <w:numFmt w:val="decimal"/>
      <w:lvlText w:val="%1.%2.%3.%4.%5.%6.%7.%8"/>
      <w:lvlJc w:val="left"/>
      <w:pPr>
        <w:ind w:left="1440" w:hanging="1440"/>
      </w:pPr>
      <w:rPr>
        <w:rFonts w:hint="default"/>
        <w:b/>
        <w:color w:val="333333"/>
      </w:rPr>
    </w:lvl>
    <w:lvl w:ilvl="8">
      <w:start w:val="1"/>
      <w:numFmt w:val="decimal"/>
      <w:lvlText w:val="%1.%2.%3.%4.%5.%6.%7.%8.%9"/>
      <w:lvlJc w:val="left"/>
      <w:pPr>
        <w:ind w:left="1800" w:hanging="1800"/>
      </w:pPr>
      <w:rPr>
        <w:rFonts w:hint="default"/>
        <w:b/>
        <w:color w:val="333333"/>
      </w:rPr>
    </w:lvl>
  </w:abstractNum>
  <w:abstractNum w:abstractNumId="21" w15:restartNumberingAfterBreak="0">
    <w:nsid w:val="47C46A22"/>
    <w:multiLevelType w:val="hybridMultilevel"/>
    <w:tmpl w:val="C41E4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FAD563F"/>
    <w:multiLevelType w:val="hybridMultilevel"/>
    <w:tmpl w:val="E258CB92"/>
    <w:lvl w:ilvl="0" w:tplc="040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7F3068"/>
    <w:multiLevelType w:val="hybridMultilevel"/>
    <w:tmpl w:val="CAACD03C"/>
    <w:lvl w:ilvl="0" w:tplc="B85C57FC">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A93499"/>
    <w:multiLevelType w:val="hybridMultilevel"/>
    <w:tmpl w:val="2250AC62"/>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58771CD8"/>
    <w:multiLevelType w:val="multilevel"/>
    <w:tmpl w:val="9DFA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A84A0F"/>
    <w:multiLevelType w:val="hybridMultilevel"/>
    <w:tmpl w:val="DBAE32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697DF7"/>
    <w:multiLevelType w:val="hybridMultilevel"/>
    <w:tmpl w:val="7A965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FC4BB1"/>
    <w:multiLevelType w:val="multilevel"/>
    <w:tmpl w:val="1E620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E5113C"/>
    <w:multiLevelType w:val="hybridMultilevel"/>
    <w:tmpl w:val="AABA2C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A92953"/>
    <w:multiLevelType w:val="hybridMultilevel"/>
    <w:tmpl w:val="007C11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C955EB"/>
    <w:multiLevelType w:val="hybridMultilevel"/>
    <w:tmpl w:val="AD3C6BB2"/>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32" w15:restartNumberingAfterBreak="0">
    <w:nsid w:val="70634BB8"/>
    <w:multiLevelType w:val="hybridMultilevel"/>
    <w:tmpl w:val="E95E3D0A"/>
    <w:lvl w:ilvl="0" w:tplc="4FE68F38">
      <w:start w:val="19"/>
      <w:numFmt w:val="bullet"/>
      <w:lvlText w:val="-"/>
      <w:lvlJc w:val="left"/>
      <w:pPr>
        <w:ind w:left="1080" w:hanging="360"/>
      </w:pPr>
      <w:rPr>
        <w:rFonts w:ascii="Times New Roman" w:eastAsia="Times New Roman" w:hAnsi="Times New Roman" w:cs="Times New Roman"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06B1BB0"/>
    <w:multiLevelType w:val="hybridMultilevel"/>
    <w:tmpl w:val="D00AB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BD1ED7"/>
    <w:multiLevelType w:val="multilevel"/>
    <w:tmpl w:val="7A7666F8"/>
    <w:lvl w:ilvl="0">
      <w:start w:val="22"/>
      <w:numFmt w:val="decimal"/>
      <w:lvlText w:val="%1"/>
      <w:lvlJc w:val="left"/>
      <w:pPr>
        <w:ind w:left="1080" w:hanging="1080"/>
      </w:pPr>
      <w:rPr>
        <w:rFonts w:hint="default"/>
      </w:rPr>
    </w:lvl>
    <w:lvl w:ilvl="1">
      <w:start w:val="10"/>
      <w:numFmt w:val="decimal"/>
      <w:lvlText w:val="%1.%2"/>
      <w:lvlJc w:val="left"/>
      <w:pPr>
        <w:ind w:left="1080" w:hanging="1080"/>
      </w:pPr>
      <w:rPr>
        <w:rFonts w:hint="default"/>
      </w:rPr>
    </w:lvl>
    <w:lvl w:ilvl="2">
      <w:start w:val="2015"/>
      <w:numFmt w:val="decimal"/>
      <w:lvlText w:val="%1.%2.%3"/>
      <w:lvlJc w:val="left"/>
      <w:pPr>
        <w:ind w:left="1080"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124A15"/>
    <w:multiLevelType w:val="hybridMultilevel"/>
    <w:tmpl w:val="14D0F3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2D4785"/>
    <w:multiLevelType w:val="hybridMultilevel"/>
    <w:tmpl w:val="150A962C"/>
    <w:lvl w:ilvl="0" w:tplc="6E820D3C">
      <w:numFmt w:val="bullet"/>
      <w:lvlText w:val="-"/>
      <w:lvlJc w:val="left"/>
      <w:pPr>
        <w:ind w:left="720"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CE3CAC"/>
    <w:multiLevelType w:val="hybridMultilevel"/>
    <w:tmpl w:val="145A28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7B09D5"/>
    <w:multiLevelType w:val="hybridMultilevel"/>
    <w:tmpl w:val="A858E7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7622DC"/>
    <w:multiLevelType w:val="hybridMultilevel"/>
    <w:tmpl w:val="F1EED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2"/>
  </w:num>
  <w:num w:numId="4">
    <w:abstractNumId w:val="24"/>
  </w:num>
  <w:num w:numId="5">
    <w:abstractNumId w:val="15"/>
  </w:num>
  <w:num w:numId="6">
    <w:abstractNumId w:val="11"/>
  </w:num>
  <w:num w:numId="7">
    <w:abstractNumId w:val="31"/>
  </w:num>
  <w:num w:numId="8">
    <w:abstractNumId w:val="1"/>
  </w:num>
  <w:num w:numId="9">
    <w:abstractNumId w:val="17"/>
  </w:num>
  <w:num w:numId="10">
    <w:abstractNumId w:val="33"/>
  </w:num>
  <w:num w:numId="11">
    <w:abstractNumId w:val="38"/>
  </w:num>
  <w:num w:numId="12">
    <w:abstractNumId w:val="26"/>
  </w:num>
  <w:num w:numId="13">
    <w:abstractNumId w:val="9"/>
  </w:num>
  <w:num w:numId="14">
    <w:abstractNumId w:val="14"/>
  </w:num>
  <w:num w:numId="15">
    <w:abstractNumId w:val="6"/>
  </w:num>
  <w:num w:numId="16">
    <w:abstractNumId w:val="37"/>
  </w:num>
  <w:num w:numId="17">
    <w:abstractNumId w:val="5"/>
  </w:num>
  <w:num w:numId="18">
    <w:abstractNumId w:val="13"/>
  </w:num>
  <w:num w:numId="19">
    <w:abstractNumId w:val="30"/>
  </w:num>
  <w:num w:numId="20">
    <w:abstractNumId w:val="36"/>
  </w:num>
  <w:num w:numId="21">
    <w:abstractNumId w:val="7"/>
  </w:num>
  <w:num w:numId="22">
    <w:abstractNumId w:val="28"/>
  </w:num>
  <w:num w:numId="23">
    <w:abstractNumId w:val="25"/>
  </w:num>
  <w:num w:numId="24">
    <w:abstractNumId w:val="19"/>
  </w:num>
  <w:num w:numId="25">
    <w:abstractNumId w:val="39"/>
  </w:num>
  <w:num w:numId="26">
    <w:abstractNumId w:val="27"/>
  </w:num>
  <w:num w:numId="27">
    <w:abstractNumId w:val="12"/>
  </w:num>
  <w:num w:numId="28">
    <w:abstractNumId w:val="29"/>
  </w:num>
  <w:num w:numId="29">
    <w:abstractNumId w:val="3"/>
  </w:num>
  <w:num w:numId="30">
    <w:abstractNumId w:val="35"/>
  </w:num>
  <w:num w:numId="31">
    <w:abstractNumId w:val="8"/>
  </w:num>
  <w:num w:numId="32">
    <w:abstractNumId w:val="23"/>
  </w:num>
  <w:num w:numId="33">
    <w:abstractNumId w:val="20"/>
  </w:num>
  <w:num w:numId="34">
    <w:abstractNumId w:val="34"/>
  </w:num>
  <w:num w:numId="35">
    <w:abstractNumId w:val="18"/>
  </w:num>
  <w:num w:numId="36">
    <w:abstractNumId w:val="21"/>
  </w:num>
  <w:num w:numId="37">
    <w:abstractNumId w:val="2"/>
  </w:num>
  <w:num w:numId="38">
    <w:abstractNumId w:val="32"/>
  </w:num>
  <w:num w:numId="39">
    <w:abstractNumId w:val="16"/>
  </w:num>
  <w:num w:numId="40">
    <w:abstractNumId w:val="0"/>
    <w:lvlOverride w:ilvl="0">
      <w:lvl w:ilvl="0">
        <w:numFmt w:val="bullet"/>
        <w:lvlText w:val=""/>
        <w:legacy w:legacy="1" w:legacySpace="0" w:legacyIndent="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E5"/>
    <w:rsid w:val="000037B5"/>
    <w:rsid w:val="00010F09"/>
    <w:rsid w:val="000116CE"/>
    <w:rsid w:val="00031E5D"/>
    <w:rsid w:val="000B2846"/>
    <w:rsid w:val="000C2002"/>
    <w:rsid w:val="000E3766"/>
    <w:rsid w:val="001015B6"/>
    <w:rsid w:val="001169F7"/>
    <w:rsid w:val="00132255"/>
    <w:rsid w:val="0014377A"/>
    <w:rsid w:val="00147347"/>
    <w:rsid w:val="00160BA0"/>
    <w:rsid w:val="0017290A"/>
    <w:rsid w:val="00175489"/>
    <w:rsid w:val="001766F9"/>
    <w:rsid w:val="00182EE1"/>
    <w:rsid w:val="001C1EF0"/>
    <w:rsid w:val="001D7A80"/>
    <w:rsid w:val="001E20D8"/>
    <w:rsid w:val="001F424C"/>
    <w:rsid w:val="00205382"/>
    <w:rsid w:val="0021692C"/>
    <w:rsid w:val="00232AF6"/>
    <w:rsid w:val="0028143A"/>
    <w:rsid w:val="00283EFE"/>
    <w:rsid w:val="00285C1B"/>
    <w:rsid w:val="002928E0"/>
    <w:rsid w:val="002A3D6E"/>
    <w:rsid w:val="002A5890"/>
    <w:rsid w:val="002A635A"/>
    <w:rsid w:val="002B49F2"/>
    <w:rsid w:val="002D02FF"/>
    <w:rsid w:val="00314038"/>
    <w:rsid w:val="003269F6"/>
    <w:rsid w:val="003518B6"/>
    <w:rsid w:val="003955FC"/>
    <w:rsid w:val="003A13F2"/>
    <w:rsid w:val="003C78DA"/>
    <w:rsid w:val="00406B95"/>
    <w:rsid w:val="00412CFA"/>
    <w:rsid w:val="00413F8D"/>
    <w:rsid w:val="00446A8A"/>
    <w:rsid w:val="00450814"/>
    <w:rsid w:val="00453184"/>
    <w:rsid w:val="00465339"/>
    <w:rsid w:val="00476A5E"/>
    <w:rsid w:val="004A123E"/>
    <w:rsid w:val="004C7B0B"/>
    <w:rsid w:val="00544A2B"/>
    <w:rsid w:val="00551D73"/>
    <w:rsid w:val="00553290"/>
    <w:rsid w:val="00555FA8"/>
    <w:rsid w:val="00592739"/>
    <w:rsid w:val="00595D4A"/>
    <w:rsid w:val="005A0EF1"/>
    <w:rsid w:val="005A0FD5"/>
    <w:rsid w:val="005A18B5"/>
    <w:rsid w:val="005B2AD0"/>
    <w:rsid w:val="005B50AD"/>
    <w:rsid w:val="005F050B"/>
    <w:rsid w:val="005F4546"/>
    <w:rsid w:val="00600351"/>
    <w:rsid w:val="00600652"/>
    <w:rsid w:val="00603C06"/>
    <w:rsid w:val="00654986"/>
    <w:rsid w:val="00671065"/>
    <w:rsid w:val="00677DFE"/>
    <w:rsid w:val="006D5C7B"/>
    <w:rsid w:val="00733184"/>
    <w:rsid w:val="0074769F"/>
    <w:rsid w:val="00752F8F"/>
    <w:rsid w:val="007A6FF1"/>
    <w:rsid w:val="007D672F"/>
    <w:rsid w:val="007E2EDD"/>
    <w:rsid w:val="007F32D0"/>
    <w:rsid w:val="00811119"/>
    <w:rsid w:val="00837B43"/>
    <w:rsid w:val="00843622"/>
    <w:rsid w:val="008637BB"/>
    <w:rsid w:val="00892396"/>
    <w:rsid w:val="008A1273"/>
    <w:rsid w:val="008E533F"/>
    <w:rsid w:val="009279FF"/>
    <w:rsid w:val="00944F38"/>
    <w:rsid w:val="00945756"/>
    <w:rsid w:val="00950F37"/>
    <w:rsid w:val="0099012C"/>
    <w:rsid w:val="0099202C"/>
    <w:rsid w:val="009927E5"/>
    <w:rsid w:val="009B5A51"/>
    <w:rsid w:val="009B652A"/>
    <w:rsid w:val="009C5F9D"/>
    <w:rsid w:val="009D092A"/>
    <w:rsid w:val="009E21E7"/>
    <w:rsid w:val="00A3661F"/>
    <w:rsid w:val="00AB728E"/>
    <w:rsid w:val="00AD6AB9"/>
    <w:rsid w:val="00AE3019"/>
    <w:rsid w:val="00AF437E"/>
    <w:rsid w:val="00B038ED"/>
    <w:rsid w:val="00B37DF2"/>
    <w:rsid w:val="00B633FB"/>
    <w:rsid w:val="00B84D3D"/>
    <w:rsid w:val="00BB70A5"/>
    <w:rsid w:val="00BD50A9"/>
    <w:rsid w:val="00BF6EEC"/>
    <w:rsid w:val="00C03BBF"/>
    <w:rsid w:val="00C24469"/>
    <w:rsid w:val="00C320B6"/>
    <w:rsid w:val="00C4479F"/>
    <w:rsid w:val="00C514FC"/>
    <w:rsid w:val="00C765C3"/>
    <w:rsid w:val="00C87FE9"/>
    <w:rsid w:val="00C95161"/>
    <w:rsid w:val="00CA0217"/>
    <w:rsid w:val="00CA3851"/>
    <w:rsid w:val="00CE1E1B"/>
    <w:rsid w:val="00CE34A2"/>
    <w:rsid w:val="00D011F7"/>
    <w:rsid w:val="00D04D2A"/>
    <w:rsid w:val="00D25641"/>
    <w:rsid w:val="00D94420"/>
    <w:rsid w:val="00DD2476"/>
    <w:rsid w:val="00DE071F"/>
    <w:rsid w:val="00DE2BC5"/>
    <w:rsid w:val="00E35564"/>
    <w:rsid w:val="00E74F25"/>
    <w:rsid w:val="00E86C27"/>
    <w:rsid w:val="00E95C4C"/>
    <w:rsid w:val="00EA2BAC"/>
    <w:rsid w:val="00EA4BB4"/>
    <w:rsid w:val="00EC02D9"/>
    <w:rsid w:val="00F31BC0"/>
    <w:rsid w:val="00F31D8A"/>
    <w:rsid w:val="00F40704"/>
    <w:rsid w:val="00F57556"/>
    <w:rsid w:val="00F57B9B"/>
    <w:rsid w:val="00F60BB6"/>
    <w:rsid w:val="00F73FA1"/>
    <w:rsid w:val="00F95EFB"/>
    <w:rsid w:val="00F979BB"/>
    <w:rsid w:val="00FE2CAF"/>
    <w:rsid w:val="00FF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D7F45-8E07-448F-AE21-2FD9F497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7E5"/>
    <w:pPr>
      <w:spacing w:after="200" w:line="276" w:lineRule="auto"/>
    </w:pPr>
    <w:rPr>
      <w:lang w:val="ro-RO"/>
    </w:rPr>
  </w:style>
  <w:style w:type="paragraph" w:styleId="Heading1">
    <w:name w:val="heading 1"/>
    <w:basedOn w:val="Normal"/>
    <w:next w:val="Normal"/>
    <w:link w:val="Heading1Char"/>
    <w:uiPriority w:val="9"/>
    <w:qFormat/>
    <w:rsid w:val="0017290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927E5"/>
    <w:rPr>
      <w:color w:val="0000FF"/>
      <w:u w:val="single"/>
    </w:rPr>
  </w:style>
  <w:style w:type="paragraph" w:styleId="TOC2">
    <w:name w:val="toc 2"/>
    <w:basedOn w:val="Normal"/>
    <w:next w:val="Normal"/>
    <w:autoRedefine/>
    <w:uiPriority w:val="39"/>
    <w:unhideWhenUsed/>
    <w:qFormat/>
    <w:rsid w:val="009927E5"/>
    <w:pPr>
      <w:spacing w:after="100"/>
      <w:ind w:left="220"/>
    </w:pPr>
    <w:rPr>
      <w:rFonts w:eastAsiaTheme="minorEastAsia"/>
      <w:lang w:val="ru-RU"/>
    </w:rPr>
  </w:style>
  <w:style w:type="paragraph" w:styleId="TOC1">
    <w:name w:val="toc 1"/>
    <w:basedOn w:val="Normal"/>
    <w:next w:val="Normal"/>
    <w:autoRedefine/>
    <w:uiPriority w:val="39"/>
    <w:unhideWhenUsed/>
    <w:qFormat/>
    <w:rsid w:val="009927E5"/>
    <w:pPr>
      <w:tabs>
        <w:tab w:val="right" w:leader="dot" w:pos="9345"/>
      </w:tabs>
      <w:spacing w:after="100"/>
    </w:pPr>
    <w:rPr>
      <w:rFonts w:asciiTheme="majorHAnsi" w:eastAsiaTheme="minorEastAsia" w:hAnsiTheme="majorHAnsi" w:cs="Times New Roman"/>
      <w:b/>
      <w:noProof/>
      <w:sz w:val="26"/>
      <w:szCs w:val="26"/>
      <w:lang w:val="ru-RU"/>
    </w:rPr>
  </w:style>
  <w:style w:type="character" w:customStyle="1" w:styleId="Heading1Char">
    <w:name w:val="Heading 1 Char"/>
    <w:basedOn w:val="DefaultParagraphFont"/>
    <w:link w:val="Heading1"/>
    <w:uiPriority w:val="9"/>
    <w:rsid w:val="0017290A"/>
    <w:rPr>
      <w:rFonts w:asciiTheme="majorHAnsi" w:eastAsiaTheme="majorEastAsia" w:hAnsiTheme="majorHAnsi" w:cstheme="majorBidi"/>
      <w:b/>
      <w:bCs/>
      <w:color w:val="2E74B5" w:themeColor="accent1" w:themeShade="BF"/>
      <w:sz w:val="28"/>
      <w:szCs w:val="28"/>
      <w:lang w:val="ro-RO"/>
    </w:rPr>
  </w:style>
  <w:style w:type="paragraph" w:styleId="NoSpacing">
    <w:name w:val="No Spacing"/>
    <w:link w:val="NoSpacingChar"/>
    <w:uiPriority w:val="1"/>
    <w:qFormat/>
    <w:rsid w:val="0017290A"/>
    <w:pPr>
      <w:spacing w:after="0" w:line="240" w:lineRule="auto"/>
    </w:pPr>
    <w:rPr>
      <w:lang w:val="ro-RO"/>
    </w:rPr>
  </w:style>
  <w:style w:type="paragraph" w:customStyle="1" w:styleId="Default">
    <w:name w:val="Default"/>
    <w:rsid w:val="0017290A"/>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17290A"/>
    <w:rPr>
      <w:b/>
      <w:bCs/>
    </w:rPr>
  </w:style>
  <w:style w:type="character" w:customStyle="1" w:styleId="NoSpacingChar">
    <w:name w:val="No Spacing Char"/>
    <w:basedOn w:val="DefaultParagraphFont"/>
    <w:link w:val="NoSpacing"/>
    <w:uiPriority w:val="1"/>
    <w:rsid w:val="009E21E7"/>
    <w:rPr>
      <w:lang w:val="ro-RO"/>
    </w:rPr>
  </w:style>
  <w:style w:type="paragraph" w:customStyle="1" w:styleId="cb">
    <w:name w:val="cb"/>
    <w:basedOn w:val="Normal"/>
    <w:rsid w:val="002A635A"/>
    <w:pPr>
      <w:spacing w:after="0" w:line="240" w:lineRule="auto"/>
      <w:jc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2A635A"/>
    <w:pPr>
      <w:ind w:left="720"/>
      <w:contextualSpacing/>
    </w:pPr>
  </w:style>
  <w:style w:type="table" w:styleId="TableGrid">
    <w:name w:val="Table Grid"/>
    <w:basedOn w:val="TableNormal"/>
    <w:uiPriority w:val="59"/>
    <w:rsid w:val="00BB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2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8E0"/>
    <w:rPr>
      <w:rFonts w:ascii="Segoe UI" w:hAnsi="Segoe UI" w:cs="Segoe UI"/>
      <w:sz w:val="18"/>
      <w:szCs w:val="18"/>
      <w:lang w:val="ro-RO"/>
    </w:rPr>
  </w:style>
  <w:style w:type="character" w:customStyle="1" w:styleId="apple-converted-space">
    <w:name w:val="apple-converted-space"/>
    <w:basedOn w:val="DefaultParagraphFont"/>
    <w:rsid w:val="00CE34A2"/>
  </w:style>
  <w:style w:type="paragraph" w:styleId="NormalWeb">
    <w:name w:val="Normal (Web)"/>
    <w:basedOn w:val="Normal"/>
    <w:uiPriority w:val="99"/>
    <w:unhideWhenUsed/>
    <w:rsid w:val="00F31D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bullet2gif">
    <w:name w:val="1bullet2.gif"/>
    <w:basedOn w:val="Normal"/>
    <w:rsid w:val="00F31D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semiHidden/>
    <w:unhideWhenUsed/>
    <w:rsid w:val="002A5890"/>
    <w:pPr>
      <w:tabs>
        <w:tab w:val="center" w:pos="4844"/>
        <w:tab w:val="right" w:pos="9689"/>
      </w:tabs>
      <w:spacing w:after="0" w:line="240" w:lineRule="auto"/>
    </w:pPr>
    <w:rPr>
      <w:lang w:val="en-US"/>
    </w:rPr>
  </w:style>
  <w:style w:type="character" w:customStyle="1" w:styleId="HeaderChar">
    <w:name w:val="Header Char"/>
    <w:basedOn w:val="DefaultParagraphFont"/>
    <w:link w:val="Header"/>
    <w:uiPriority w:val="99"/>
    <w:semiHidden/>
    <w:rsid w:val="002A5890"/>
    <w:rPr>
      <w:lang w:val="en-US"/>
    </w:rPr>
  </w:style>
  <w:style w:type="character" w:styleId="Emphasis">
    <w:name w:val="Emphasis"/>
    <w:basedOn w:val="DefaultParagraphFont"/>
    <w:uiPriority w:val="20"/>
    <w:qFormat/>
    <w:rsid w:val="002A58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97645">
      <w:bodyDiv w:val="1"/>
      <w:marLeft w:val="0"/>
      <w:marRight w:val="0"/>
      <w:marTop w:val="0"/>
      <w:marBottom w:val="0"/>
      <w:divBdr>
        <w:top w:val="none" w:sz="0" w:space="0" w:color="auto"/>
        <w:left w:val="none" w:sz="0" w:space="0" w:color="auto"/>
        <w:bottom w:val="none" w:sz="0" w:space="0" w:color="auto"/>
        <w:right w:val="none" w:sz="0" w:space="0" w:color="auto"/>
      </w:divBdr>
    </w:div>
    <w:div w:id="397020215">
      <w:bodyDiv w:val="1"/>
      <w:marLeft w:val="0"/>
      <w:marRight w:val="0"/>
      <w:marTop w:val="0"/>
      <w:marBottom w:val="0"/>
      <w:divBdr>
        <w:top w:val="none" w:sz="0" w:space="0" w:color="auto"/>
        <w:left w:val="none" w:sz="0" w:space="0" w:color="auto"/>
        <w:bottom w:val="none" w:sz="0" w:space="0" w:color="auto"/>
        <w:right w:val="none" w:sz="0" w:space="0" w:color="auto"/>
      </w:divBdr>
    </w:div>
    <w:div w:id="444816064">
      <w:bodyDiv w:val="1"/>
      <w:marLeft w:val="0"/>
      <w:marRight w:val="0"/>
      <w:marTop w:val="0"/>
      <w:marBottom w:val="0"/>
      <w:divBdr>
        <w:top w:val="none" w:sz="0" w:space="0" w:color="auto"/>
        <w:left w:val="none" w:sz="0" w:space="0" w:color="auto"/>
        <w:bottom w:val="none" w:sz="0" w:space="0" w:color="auto"/>
        <w:right w:val="none" w:sz="0" w:space="0" w:color="auto"/>
      </w:divBdr>
    </w:div>
    <w:div w:id="480586941">
      <w:bodyDiv w:val="1"/>
      <w:marLeft w:val="0"/>
      <w:marRight w:val="0"/>
      <w:marTop w:val="0"/>
      <w:marBottom w:val="0"/>
      <w:divBdr>
        <w:top w:val="none" w:sz="0" w:space="0" w:color="auto"/>
        <w:left w:val="none" w:sz="0" w:space="0" w:color="auto"/>
        <w:bottom w:val="none" w:sz="0" w:space="0" w:color="auto"/>
        <w:right w:val="none" w:sz="0" w:space="0" w:color="auto"/>
      </w:divBdr>
      <w:divsChild>
        <w:div w:id="247813538">
          <w:marLeft w:val="0"/>
          <w:marRight w:val="0"/>
          <w:marTop w:val="0"/>
          <w:marBottom w:val="0"/>
          <w:divBdr>
            <w:top w:val="none" w:sz="0" w:space="0" w:color="auto"/>
            <w:left w:val="none" w:sz="0" w:space="0" w:color="auto"/>
            <w:bottom w:val="none" w:sz="0" w:space="0" w:color="auto"/>
            <w:right w:val="none" w:sz="0" w:space="0" w:color="auto"/>
          </w:divBdr>
        </w:div>
        <w:div w:id="1397044448">
          <w:marLeft w:val="0"/>
          <w:marRight w:val="0"/>
          <w:marTop w:val="0"/>
          <w:marBottom w:val="0"/>
          <w:divBdr>
            <w:top w:val="none" w:sz="0" w:space="0" w:color="auto"/>
            <w:left w:val="none" w:sz="0" w:space="0" w:color="auto"/>
            <w:bottom w:val="none" w:sz="0" w:space="0" w:color="auto"/>
            <w:right w:val="none" w:sz="0" w:space="0" w:color="auto"/>
          </w:divBdr>
        </w:div>
      </w:divsChild>
    </w:div>
    <w:div w:id="790562707">
      <w:bodyDiv w:val="1"/>
      <w:marLeft w:val="0"/>
      <w:marRight w:val="0"/>
      <w:marTop w:val="0"/>
      <w:marBottom w:val="0"/>
      <w:divBdr>
        <w:top w:val="none" w:sz="0" w:space="0" w:color="auto"/>
        <w:left w:val="none" w:sz="0" w:space="0" w:color="auto"/>
        <w:bottom w:val="none" w:sz="0" w:space="0" w:color="auto"/>
        <w:right w:val="none" w:sz="0" w:space="0" w:color="auto"/>
      </w:divBdr>
    </w:div>
    <w:div w:id="950824560">
      <w:bodyDiv w:val="1"/>
      <w:marLeft w:val="0"/>
      <w:marRight w:val="0"/>
      <w:marTop w:val="0"/>
      <w:marBottom w:val="0"/>
      <w:divBdr>
        <w:top w:val="none" w:sz="0" w:space="0" w:color="auto"/>
        <w:left w:val="none" w:sz="0" w:space="0" w:color="auto"/>
        <w:bottom w:val="none" w:sz="0" w:space="0" w:color="auto"/>
        <w:right w:val="none" w:sz="0" w:space="0" w:color="auto"/>
      </w:divBdr>
    </w:div>
    <w:div w:id="1233080714">
      <w:bodyDiv w:val="1"/>
      <w:marLeft w:val="0"/>
      <w:marRight w:val="0"/>
      <w:marTop w:val="0"/>
      <w:marBottom w:val="0"/>
      <w:divBdr>
        <w:top w:val="none" w:sz="0" w:space="0" w:color="auto"/>
        <w:left w:val="none" w:sz="0" w:space="0" w:color="auto"/>
        <w:bottom w:val="none" w:sz="0" w:space="0" w:color="auto"/>
        <w:right w:val="none" w:sz="0" w:space="0" w:color="auto"/>
      </w:divBdr>
    </w:div>
    <w:div w:id="1347244224">
      <w:bodyDiv w:val="1"/>
      <w:marLeft w:val="0"/>
      <w:marRight w:val="0"/>
      <w:marTop w:val="0"/>
      <w:marBottom w:val="0"/>
      <w:divBdr>
        <w:top w:val="none" w:sz="0" w:space="0" w:color="auto"/>
        <w:left w:val="none" w:sz="0" w:space="0" w:color="auto"/>
        <w:bottom w:val="none" w:sz="0" w:space="0" w:color="auto"/>
        <w:right w:val="none" w:sz="0" w:space="0" w:color="auto"/>
      </w:divBdr>
      <w:divsChild>
        <w:div w:id="144470959">
          <w:marLeft w:val="0"/>
          <w:marRight w:val="0"/>
          <w:marTop w:val="0"/>
          <w:marBottom w:val="0"/>
          <w:divBdr>
            <w:top w:val="none" w:sz="0" w:space="0" w:color="auto"/>
            <w:left w:val="none" w:sz="0" w:space="0" w:color="auto"/>
            <w:bottom w:val="none" w:sz="0" w:space="0" w:color="auto"/>
            <w:right w:val="none" w:sz="0" w:space="0" w:color="auto"/>
          </w:divBdr>
        </w:div>
        <w:div w:id="748963003">
          <w:marLeft w:val="0"/>
          <w:marRight w:val="0"/>
          <w:marTop w:val="0"/>
          <w:marBottom w:val="0"/>
          <w:divBdr>
            <w:top w:val="none" w:sz="0" w:space="0" w:color="auto"/>
            <w:left w:val="none" w:sz="0" w:space="0" w:color="auto"/>
            <w:bottom w:val="none" w:sz="0" w:space="0" w:color="auto"/>
            <w:right w:val="none" w:sz="0" w:space="0" w:color="auto"/>
          </w:divBdr>
        </w:div>
      </w:divsChild>
    </w:div>
    <w:div w:id="1437602120">
      <w:bodyDiv w:val="1"/>
      <w:marLeft w:val="0"/>
      <w:marRight w:val="0"/>
      <w:marTop w:val="0"/>
      <w:marBottom w:val="0"/>
      <w:divBdr>
        <w:top w:val="none" w:sz="0" w:space="0" w:color="auto"/>
        <w:left w:val="none" w:sz="0" w:space="0" w:color="auto"/>
        <w:bottom w:val="none" w:sz="0" w:space="0" w:color="auto"/>
        <w:right w:val="none" w:sz="0" w:space="0" w:color="auto"/>
      </w:divBdr>
    </w:div>
    <w:div w:id="17340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3.jpeg"/><Relationship Id="rId12" Type="http://schemas.openxmlformats.org/officeDocument/2006/relationships/chart" Target="charts/chart4.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chart" Target="charts/chart3.xm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Dinamica companiilor rezidente IAR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rezidenti</c:v>
                </c:pt>
              </c:strCache>
            </c:strRef>
          </c:tx>
          <c:spPr>
            <a:solidFill>
              <a:schemeClr val="accent1"/>
            </a:solidFill>
            <a:ln>
              <a:noFill/>
            </a:ln>
            <a:effectLst/>
          </c:spPr>
          <c:invertIfNegative val="0"/>
          <c:cat>
            <c:strRef>
              <c:f>Лист1!$A$2:$A$5</c:f>
              <c:strCache>
                <c:ptCount val="4"/>
                <c:pt idx="0">
                  <c:v>tr  I</c:v>
                </c:pt>
                <c:pt idx="1">
                  <c:v>tr  II</c:v>
                </c:pt>
                <c:pt idx="2">
                  <c:v>tr  III</c:v>
                </c:pt>
                <c:pt idx="3">
                  <c:v>tr  IV</c:v>
                </c:pt>
              </c:strCache>
            </c:strRef>
          </c:cat>
          <c:val>
            <c:numRef>
              <c:f>Лист1!$B$2:$B$5</c:f>
              <c:numCache>
                <c:formatCode>General</c:formatCode>
                <c:ptCount val="4"/>
                <c:pt idx="0">
                  <c:v>15</c:v>
                </c:pt>
                <c:pt idx="1">
                  <c:v>15</c:v>
                </c:pt>
                <c:pt idx="2">
                  <c:v>16</c:v>
                </c:pt>
                <c:pt idx="3">
                  <c:v>11</c:v>
                </c:pt>
              </c:numCache>
            </c:numRef>
          </c:val>
        </c:ser>
        <c:ser>
          <c:idx val="1"/>
          <c:order val="1"/>
          <c:tx>
            <c:strRef>
              <c:f>Лист1!$C$1</c:f>
              <c:strCache>
                <c:ptCount val="1"/>
                <c:pt idx="0">
                  <c:v>contr incheiate</c:v>
                </c:pt>
              </c:strCache>
            </c:strRef>
          </c:tx>
          <c:spPr>
            <a:solidFill>
              <a:schemeClr val="accent2"/>
            </a:solidFill>
            <a:ln>
              <a:noFill/>
            </a:ln>
            <a:effectLst/>
          </c:spPr>
          <c:invertIfNegative val="0"/>
          <c:cat>
            <c:strRef>
              <c:f>Лист1!$A$2:$A$5</c:f>
              <c:strCache>
                <c:ptCount val="4"/>
                <c:pt idx="0">
                  <c:v>tr  I</c:v>
                </c:pt>
                <c:pt idx="1">
                  <c:v>tr  II</c:v>
                </c:pt>
                <c:pt idx="2">
                  <c:v>tr  III</c:v>
                </c:pt>
                <c:pt idx="3">
                  <c:v>tr  IV</c:v>
                </c:pt>
              </c:strCache>
            </c:strRef>
          </c:cat>
          <c:val>
            <c:numRef>
              <c:f>Лист1!$C$2:$C$5</c:f>
              <c:numCache>
                <c:formatCode>General</c:formatCode>
                <c:ptCount val="4"/>
                <c:pt idx="0">
                  <c:v>2</c:v>
                </c:pt>
                <c:pt idx="1">
                  <c:v>1</c:v>
                </c:pt>
                <c:pt idx="2">
                  <c:v>1</c:v>
                </c:pt>
                <c:pt idx="3">
                  <c:v>0</c:v>
                </c:pt>
              </c:numCache>
            </c:numRef>
          </c:val>
        </c:ser>
        <c:ser>
          <c:idx val="2"/>
          <c:order val="2"/>
          <c:tx>
            <c:strRef>
              <c:f>Лист1!$D$1</c:f>
              <c:strCache>
                <c:ptCount val="1"/>
                <c:pt idx="0">
                  <c:v>contr. Rezeliate</c:v>
                </c:pt>
              </c:strCache>
            </c:strRef>
          </c:tx>
          <c:spPr>
            <a:solidFill>
              <a:schemeClr val="accent3"/>
            </a:solidFill>
            <a:ln>
              <a:noFill/>
            </a:ln>
            <a:effectLst/>
          </c:spPr>
          <c:invertIfNegative val="0"/>
          <c:cat>
            <c:strRef>
              <c:f>Лист1!$A$2:$A$5</c:f>
              <c:strCache>
                <c:ptCount val="4"/>
                <c:pt idx="0">
                  <c:v>tr  I</c:v>
                </c:pt>
                <c:pt idx="1">
                  <c:v>tr  II</c:v>
                </c:pt>
                <c:pt idx="2">
                  <c:v>tr  III</c:v>
                </c:pt>
                <c:pt idx="3">
                  <c:v>tr  IV</c:v>
                </c:pt>
              </c:strCache>
            </c:strRef>
          </c:cat>
          <c:val>
            <c:numRef>
              <c:f>Лист1!$D$2:$D$5</c:f>
              <c:numCache>
                <c:formatCode>General</c:formatCode>
                <c:ptCount val="4"/>
                <c:pt idx="0">
                  <c:v>0</c:v>
                </c:pt>
                <c:pt idx="1">
                  <c:v>1</c:v>
                </c:pt>
                <c:pt idx="2">
                  <c:v>0</c:v>
                </c:pt>
                <c:pt idx="3">
                  <c:v>5</c:v>
                </c:pt>
              </c:numCache>
            </c:numRef>
          </c:val>
        </c:ser>
        <c:dLbls>
          <c:showLegendKey val="0"/>
          <c:showVal val="0"/>
          <c:showCatName val="0"/>
          <c:showSerName val="0"/>
          <c:showPercent val="0"/>
          <c:showBubbleSize val="0"/>
        </c:dLbls>
        <c:gapWidth val="219"/>
        <c:overlap val="-27"/>
        <c:axId val="431542552"/>
        <c:axId val="431542944"/>
      </c:barChart>
      <c:catAx>
        <c:axId val="43154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542944"/>
        <c:crosses val="autoZero"/>
        <c:auto val="1"/>
        <c:lblAlgn val="ctr"/>
        <c:lblOffset val="100"/>
        <c:noMultiLvlLbl val="0"/>
      </c:catAx>
      <c:valAx>
        <c:axId val="43154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542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01.12.2015</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total locuri de muncă</c:v>
                </c:pt>
                <c:pt idx="1">
                  <c:v>create de rezidenți</c:v>
                </c:pt>
                <c:pt idx="2">
                  <c:v>create de Incubator</c:v>
                </c:pt>
                <c:pt idx="3">
                  <c:v>create de Centrul Syslab</c:v>
                </c:pt>
              </c:strCache>
            </c:strRef>
          </c:cat>
          <c:val>
            <c:numRef>
              <c:f>Лист1!$B$2:$B$5</c:f>
              <c:numCache>
                <c:formatCode>General</c:formatCode>
                <c:ptCount val="4"/>
                <c:pt idx="0">
                  <c:v>74</c:v>
                </c:pt>
                <c:pt idx="1">
                  <c:v>61</c:v>
                </c:pt>
                <c:pt idx="2">
                  <c:v>10</c:v>
                </c:pt>
                <c:pt idx="3">
                  <c:v>3</c:v>
                </c:pt>
              </c:numCache>
            </c:numRef>
          </c:val>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Locuri</a:t>
            </a:r>
            <a:r>
              <a:rPr lang="ro-RO" baseline="0"/>
              <a:t> de muncă  la </a:t>
            </a:r>
          </a:p>
          <a:p>
            <a:pPr>
              <a:defRPr sz="1400" b="0" i="0" u="none" strike="noStrike" kern="1200" spc="0" baseline="0">
                <a:solidFill>
                  <a:schemeClr val="tx1">
                    <a:lumMod val="65000"/>
                    <a:lumOff val="35000"/>
                  </a:schemeClr>
                </a:solidFill>
                <a:latin typeface="+mn-lt"/>
                <a:ea typeface="+mn-ea"/>
                <a:cs typeface="+mn-cs"/>
              </a:defRPr>
            </a:pPr>
            <a:r>
              <a:rPr lang="ro-RO" baseline="0"/>
              <a:t>31 decembrie 2015 create de firmele incubate în IAR</a:t>
            </a:r>
            <a:endParaRPr lang="ru-RU"/>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tx>
                <c:rich>
                  <a:bodyPr/>
                  <a:lstStyle/>
                  <a:p>
                    <a:r>
                      <a:rPr lang="en-US"/>
                      <a:t>15 B</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23 F</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38</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4"/>
                <c:pt idx="0">
                  <c:v>Кв. 1</c:v>
                </c:pt>
                <c:pt idx="1">
                  <c:v>Кв. 2</c:v>
                </c:pt>
                <c:pt idx="2">
                  <c:v>Кв. 3</c:v>
                </c:pt>
                <c:pt idx="3">
                  <c:v>Кв. 4</c:v>
                </c:pt>
              </c:strCache>
            </c:strRef>
          </c:cat>
          <c:val>
            <c:numRef>
              <c:f>Лист1!$B$2:$B$5</c:f>
              <c:numCache>
                <c:formatCode>General</c:formatCode>
                <c:ptCount val="4"/>
                <c:pt idx="0">
                  <c:v>16</c:v>
                </c:pt>
                <c:pt idx="1">
                  <c:v>19</c:v>
                </c:pt>
                <c:pt idx="2">
                  <c:v>35</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Structura suprafaţei totale</a:t>
            </a:r>
            <a:r>
              <a:rPr lang="ro-RO" baseline="0"/>
              <a:t> IP IAR</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Structura suprafaţei totale</c:v>
                </c:pt>
              </c:strCache>
            </c:strRef>
          </c:tx>
          <c:explosion val="25"/>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spatii pentru arenda 684,10</c:v>
                </c:pt>
                <c:pt idx="1">
                  <c:v>spatii comune 328,15 m</c:v>
                </c:pt>
                <c:pt idx="2">
                  <c:v>spatii administrative 134,96 </c:v>
                </c:pt>
              </c:strCache>
            </c:strRef>
          </c:cat>
          <c:val>
            <c:numRef>
              <c:f>Лист1!$B$2:$B$4</c:f>
              <c:numCache>
                <c:formatCode>0%</c:formatCode>
                <c:ptCount val="3"/>
                <c:pt idx="0">
                  <c:v>0.59639999999999949</c:v>
                </c:pt>
                <c:pt idx="1">
                  <c:v>0.28600000000000031</c:v>
                </c:pt>
                <c:pt idx="2">
                  <c:v>0.11</c:v>
                </c:pt>
              </c:numCache>
            </c:numRef>
          </c:val>
        </c:ser>
        <c:dLbls>
          <c:showLegendKey val="0"/>
          <c:showVal val="1"/>
          <c:showCatName val="0"/>
          <c:showSerName val="0"/>
          <c:showPercent val="0"/>
          <c:showBubbleSize val="0"/>
          <c:showLeaderLines val="1"/>
        </c:dLbls>
      </c:pie3DChart>
      <c:spPr>
        <a:noFill/>
        <a:ln w="19053">
          <a:noFill/>
        </a:ln>
      </c:spPr>
    </c:plotArea>
    <c:legend>
      <c:legendPos val="r"/>
      <c:overlay val="0"/>
    </c:legend>
    <c:plotVisOnly val="1"/>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4DBBE-08E7-437B-82D2-94EC0955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2264</TotalTime>
  <Pages>1</Pages>
  <Words>5402</Words>
  <Characters>30796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Computer</cp:lastModifiedBy>
  <cp:revision>30</cp:revision>
  <cp:lastPrinted>2016-01-06T09:25:00Z</cp:lastPrinted>
  <dcterms:created xsi:type="dcterms:W3CDTF">2015-01-19T15:53:00Z</dcterms:created>
  <dcterms:modified xsi:type="dcterms:W3CDTF">2016-01-21T08:43:00Z</dcterms:modified>
</cp:coreProperties>
</file>